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41B7F" w14:textId="55E0A8E2" w:rsidR="00757ACC" w:rsidRDefault="00D922EA" w:rsidP="00B17FEF">
      <w:pPr>
        <w:pStyle w:val="NoSpacing"/>
      </w:pPr>
      <w:bookmarkStart w:id="0" w:name="_GoBack"/>
      <w:bookmarkEnd w:id="0"/>
      <w:r w:rsidRPr="00D922EA">
        <w:t>Please adapt this letter – make sure to fill in any gaps (highlighted in yellow) and delete the sections that are not relevant for your situation.</w:t>
      </w:r>
    </w:p>
    <w:p w14:paraId="26BBD0F4" w14:textId="77777777" w:rsidR="00AE46EE" w:rsidRPr="00AE46EE" w:rsidRDefault="00AE46EE" w:rsidP="00AE46EE">
      <w:pPr>
        <w:pStyle w:val="ListParagraph"/>
        <w:spacing w:after="0" w:line="240" w:lineRule="auto"/>
        <w:rPr>
          <w:rFonts w:ascii="Arial" w:hAnsi="Arial" w:cs="Arial"/>
        </w:rPr>
      </w:pPr>
    </w:p>
    <w:p w14:paraId="7CED42F7" w14:textId="36139E4F" w:rsidR="00757ACC" w:rsidRPr="00757ACC" w:rsidRDefault="00757ACC" w:rsidP="00757ACC">
      <w:pPr>
        <w:pStyle w:val="ListParagraph"/>
        <w:numPr>
          <w:ilvl w:val="0"/>
          <w:numId w:val="5"/>
        </w:numPr>
        <w:spacing w:after="0" w:line="240" w:lineRule="auto"/>
        <w:rPr>
          <w:rFonts w:ascii="Arial" w:hAnsi="Arial" w:cs="Arial"/>
        </w:rPr>
      </w:pPr>
      <w:r w:rsidRPr="00757ACC">
        <w:rPr>
          <w:rFonts w:ascii="Arial" w:hAnsi="Arial" w:cs="Arial"/>
        </w:rPr>
        <w:t xml:space="preserve">Local authorities have discretion in terms of applying rates relief to business </w:t>
      </w:r>
      <w:r w:rsidRPr="00540C2F">
        <w:rPr>
          <w:rFonts w:ascii="Arial" w:hAnsi="Arial" w:cs="Arial"/>
        </w:rPr>
        <w:t xml:space="preserve">premises, and business grants, based on local considerations in England, Scotland and Wales. We suggest you also consider contacting your </w:t>
      </w:r>
      <w:r w:rsidR="00540C2F">
        <w:rPr>
          <w:rFonts w:ascii="Arial" w:hAnsi="Arial" w:cs="Arial"/>
        </w:rPr>
        <w:t>l</w:t>
      </w:r>
      <w:r w:rsidRPr="00540C2F">
        <w:rPr>
          <w:rFonts w:ascii="Arial" w:hAnsi="Arial" w:cs="Arial"/>
        </w:rPr>
        <w:t>ocal Councillor, asking them to raise it with the Leader of the Council or decision maker in your local area</w:t>
      </w:r>
      <w:r>
        <w:rPr>
          <w:rFonts w:ascii="Arial" w:hAnsi="Arial" w:cs="Arial"/>
        </w:rPr>
        <w:t xml:space="preserve">. </w:t>
      </w:r>
    </w:p>
    <w:p w14:paraId="612515C9" w14:textId="77777777" w:rsidR="00E90DB5" w:rsidRPr="00E533DE" w:rsidRDefault="00E90DB5" w:rsidP="00E533DE">
      <w:pPr>
        <w:spacing w:after="0" w:line="240" w:lineRule="auto"/>
        <w:rPr>
          <w:rFonts w:ascii="Arial" w:hAnsi="Arial" w:cs="Arial"/>
        </w:rPr>
      </w:pPr>
    </w:p>
    <w:p w14:paraId="7B5CBE6F" w14:textId="00804EBC" w:rsidR="00AE46EE" w:rsidRPr="00757ACC" w:rsidRDefault="00AE46EE" w:rsidP="00AE46EE">
      <w:pPr>
        <w:pStyle w:val="ListParagraph"/>
        <w:numPr>
          <w:ilvl w:val="0"/>
          <w:numId w:val="5"/>
        </w:numPr>
        <w:spacing w:after="0" w:line="240" w:lineRule="auto"/>
        <w:rPr>
          <w:rStyle w:val="Hyperlink"/>
          <w:rFonts w:ascii="Arial" w:hAnsi="Arial" w:cs="Arial"/>
          <w:color w:val="auto"/>
          <w:u w:val="none"/>
        </w:rPr>
      </w:pPr>
      <w:r w:rsidRPr="00D922EA">
        <w:rPr>
          <w:rFonts w:ascii="Arial" w:hAnsi="Arial" w:cs="Arial"/>
        </w:rPr>
        <w:t xml:space="preserve">Find details of your MP or MSP, </w:t>
      </w:r>
      <w:r w:rsidR="00FA3B7C">
        <w:rPr>
          <w:rFonts w:ascii="Arial" w:hAnsi="Arial" w:cs="Arial"/>
        </w:rPr>
        <w:t>MS</w:t>
      </w:r>
      <w:r w:rsidRPr="00D922EA">
        <w:rPr>
          <w:rFonts w:ascii="Arial" w:hAnsi="Arial" w:cs="Arial"/>
        </w:rPr>
        <w:t>, MLA</w:t>
      </w:r>
      <w:r>
        <w:rPr>
          <w:rFonts w:ascii="Arial" w:hAnsi="Arial" w:cs="Arial"/>
        </w:rPr>
        <w:t>, Councillor</w:t>
      </w:r>
      <w:r w:rsidRPr="00D922EA">
        <w:rPr>
          <w:rFonts w:ascii="Arial" w:hAnsi="Arial" w:cs="Arial"/>
        </w:rPr>
        <w:t xml:space="preserve"> (as appropriate) at </w:t>
      </w:r>
      <w:hyperlink r:id="rId6" w:history="1">
        <w:r w:rsidRPr="00D922EA">
          <w:rPr>
            <w:rStyle w:val="Hyperlink"/>
            <w:rFonts w:ascii="Arial" w:hAnsi="Arial" w:cs="Arial"/>
          </w:rPr>
          <w:t>www.writetothem.com</w:t>
        </w:r>
      </w:hyperlink>
    </w:p>
    <w:p w14:paraId="2CE9F718" w14:textId="35D2DD8E" w:rsidR="00D922EA" w:rsidRDefault="00D922EA" w:rsidP="00E533DE">
      <w:pPr>
        <w:spacing w:after="0" w:line="240" w:lineRule="auto"/>
        <w:rPr>
          <w:rFonts w:ascii="Arial" w:eastAsia="Calibri" w:hAnsi="Arial" w:cs="Arial"/>
        </w:rPr>
      </w:pPr>
    </w:p>
    <w:p w14:paraId="758A5B36" w14:textId="57DA2386" w:rsidR="00AE46EE" w:rsidRDefault="00AE46EE" w:rsidP="00E533DE">
      <w:pPr>
        <w:spacing w:after="0" w:line="240" w:lineRule="auto"/>
        <w:rPr>
          <w:rFonts w:ascii="Arial" w:eastAsia="Calibri" w:hAnsi="Arial" w:cs="Arial"/>
        </w:rPr>
      </w:pPr>
    </w:p>
    <w:p w14:paraId="66919DB9" w14:textId="77777777" w:rsidR="00AE46EE" w:rsidRDefault="00AE46EE" w:rsidP="00E533DE">
      <w:pPr>
        <w:spacing w:after="0" w:line="240" w:lineRule="auto"/>
        <w:rPr>
          <w:rFonts w:ascii="Arial" w:eastAsia="Calibri" w:hAnsi="Arial" w:cs="Arial"/>
        </w:rPr>
      </w:pPr>
    </w:p>
    <w:p w14:paraId="2CADCC92" w14:textId="4B0C2B67" w:rsidR="00106981" w:rsidRPr="00E533DE" w:rsidRDefault="00106981" w:rsidP="00E533DE">
      <w:pPr>
        <w:spacing w:after="0" w:line="240" w:lineRule="auto"/>
        <w:rPr>
          <w:rFonts w:ascii="Arial" w:hAnsi="Arial" w:cs="Arial"/>
          <w:b/>
        </w:rPr>
      </w:pPr>
      <w:r w:rsidRPr="00E533DE">
        <w:rPr>
          <w:rFonts w:ascii="Arial" w:eastAsia="Calibri" w:hAnsi="Arial" w:cs="Arial"/>
        </w:rPr>
        <w:t xml:space="preserve">Dear </w:t>
      </w:r>
      <w:r w:rsidRPr="00E533DE">
        <w:rPr>
          <w:rFonts w:ascii="Arial" w:eastAsia="Calibri" w:hAnsi="Arial" w:cs="Arial"/>
          <w:highlight w:val="yellow"/>
        </w:rPr>
        <w:t>[insert name]</w:t>
      </w:r>
    </w:p>
    <w:p w14:paraId="27A8890C" w14:textId="77777777" w:rsidR="00D922EA" w:rsidRDefault="00D922EA" w:rsidP="00E533DE">
      <w:pPr>
        <w:spacing w:after="0" w:line="240" w:lineRule="auto"/>
        <w:rPr>
          <w:rFonts w:ascii="Arial" w:hAnsi="Arial" w:cs="Arial"/>
          <w:b/>
        </w:rPr>
      </w:pPr>
    </w:p>
    <w:p w14:paraId="3297709F" w14:textId="26B9240B" w:rsidR="00106981" w:rsidRPr="00E533DE" w:rsidRDefault="005A10F2" w:rsidP="00E533DE">
      <w:pPr>
        <w:spacing w:after="0" w:line="240" w:lineRule="auto"/>
        <w:rPr>
          <w:rFonts w:ascii="Arial" w:hAnsi="Arial" w:cs="Arial"/>
          <w:b/>
        </w:rPr>
      </w:pPr>
      <w:r w:rsidRPr="00E533DE">
        <w:rPr>
          <w:rFonts w:ascii="Arial" w:hAnsi="Arial" w:cs="Arial"/>
          <w:b/>
        </w:rPr>
        <w:t xml:space="preserve">Covid-19: </w:t>
      </w:r>
      <w:r w:rsidR="007D7240" w:rsidRPr="00E533DE">
        <w:rPr>
          <w:rFonts w:ascii="Arial" w:hAnsi="Arial" w:cs="Arial"/>
          <w:b/>
        </w:rPr>
        <w:t xml:space="preserve">urgent </w:t>
      </w:r>
      <w:r w:rsidRPr="00E533DE">
        <w:rPr>
          <w:rFonts w:ascii="Arial" w:hAnsi="Arial" w:cs="Arial"/>
          <w:b/>
        </w:rPr>
        <w:t xml:space="preserve">support for </w:t>
      </w:r>
      <w:r w:rsidR="007D7240" w:rsidRPr="00E533DE">
        <w:rPr>
          <w:rFonts w:ascii="Arial" w:hAnsi="Arial" w:cs="Arial"/>
          <w:b/>
        </w:rPr>
        <w:t xml:space="preserve">local </w:t>
      </w:r>
      <w:r w:rsidRPr="00E533DE">
        <w:rPr>
          <w:rFonts w:ascii="Arial" w:hAnsi="Arial" w:cs="Arial"/>
          <w:b/>
        </w:rPr>
        <w:t>veterinary business</w:t>
      </w:r>
    </w:p>
    <w:p w14:paraId="28A2AEC3" w14:textId="04172B16" w:rsidR="005A10F2" w:rsidRPr="00E533DE" w:rsidRDefault="005A10F2" w:rsidP="00E533DE">
      <w:pPr>
        <w:spacing w:after="0" w:line="240" w:lineRule="auto"/>
        <w:rPr>
          <w:rFonts w:ascii="Arial" w:hAnsi="Arial" w:cs="Arial"/>
          <w:b/>
        </w:rPr>
      </w:pPr>
    </w:p>
    <w:p w14:paraId="2A132A7D" w14:textId="3D0B2E25" w:rsidR="007D7240" w:rsidRDefault="007D7240" w:rsidP="00E533DE">
      <w:pPr>
        <w:spacing w:after="0" w:line="240" w:lineRule="auto"/>
        <w:rPr>
          <w:rFonts w:ascii="Arial" w:hAnsi="Arial" w:cs="Arial"/>
        </w:rPr>
      </w:pPr>
      <w:r w:rsidRPr="00E533DE">
        <w:rPr>
          <w:rFonts w:ascii="Arial" w:hAnsi="Arial" w:cs="Arial"/>
        </w:rPr>
        <w:t xml:space="preserve">I understand you will be incredibly busy handling urgent enquiries from </w:t>
      </w:r>
      <w:proofErr w:type="gramStart"/>
      <w:r w:rsidRPr="00E533DE">
        <w:rPr>
          <w:rFonts w:ascii="Arial" w:hAnsi="Arial" w:cs="Arial"/>
        </w:rPr>
        <w:t>local residents</w:t>
      </w:r>
      <w:proofErr w:type="gramEnd"/>
      <w:r w:rsidRPr="00E533DE">
        <w:rPr>
          <w:rFonts w:ascii="Arial" w:hAnsi="Arial" w:cs="Arial"/>
        </w:rPr>
        <w:t xml:space="preserve"> and businesses, but I hope you can help us to clarify our situation as a local business and essential service in your constituency.</w:t>
      </w:r>
    </w:p>
    <w:p w14:paraId="70F6064C" w14:textId="77777777" w:rsidR="00D922EA" w:rsidRPr="00E533DE" w:rsidRDefault="00D922EA" w:rsidP="00E533DE">
      <w:pPr>
        <w:spacing w:after="0" w:line="240" w:lineRule="auto"/>
        <w:rPr>
          <w:rFonts w:ascii="Arial" w:hAnsi="Arial" w:cs="Arial"/>
        </w:rPr>
      </w:pPr>
    </w:p>
    <w:p w14:paraId="462B6903" w14:textId="2A33CD01" w:rsidR="007D7240" w:rsidRPr="00E533DE" w:rsidRDefault="00106981" w:rsidP="00E533DE">
      <w:pPr>
        <w:spacing w:after="0" w:line="240" w:lineRule="auto"/>
        <w:rPr>
          <w:rFonts w:ascii="Arial" w:eastAsia="Calibri" w:hAnsi="Arial" w:cs="Arial"/>
        </w:rPr>
      </w:pPr>
      <w:r w:rsidRPr="00E533DE">
        <w:rPr>
          <w:rFonts w:ascii="Arial" w:eastAsia="Calibri" w:hAnsi="Arial" w:cs="Arial"/>
        </w:rPr>
        <w:t xml:space="preserve">I am writing to you as a veterinary surgeon in your constituency </w:t>
      </w:r>
      <w:r w:rsidR="007D7240" w:rsidRPr="00E533DE">
        <w:rPr>
          <w:rFonts w:ascii="Arial" w:eastAsia="Calibri" w:hAnsi="Arial" w:cs="Arial"/>
        </w:rPr>
        <w:t>– [</w:t>
      </w:r>
      <w:r w:rsidR="007D7240" w:rsidRPr="00E533DE">
        <w:rPr>
          <w:rFonts w:ascii="Arial" w:eastAsia="Calibri" w:hAnsi="Arial" w:cs="Arial"/>
          <w:highlight w:val="yellow"/>
        </w:rPr>
        <w:t>insert name &amp; location of practice</w:t>
      </w:r>
      <w:r w:rsidR="007D7240" w:rsidRPr="00E533DE">
        <w:rPr>
          <w:rFonts w:ascii="Arial" w:eastAsia="Calibri" w:hAnsi="Arial" w:cs="Arial"/>
        </w:rPr>
        <w:t xml:space="preserve">] - </w:t>
      </w:r>
      <w:r w:rsidRPr="00E533DE">
        <w:rPr>
          <w:rFonts w:ascii="Arial" w:eastAsia="Calibri" w:hAnsi="Arial" w:cs="Arial"/>
        </w:rPr>
        <w:t xml:space="preserve">and a member of the British Veterinary Association (BVA) to </w:t>
      </w:r>
      <w:r w:rsidR="007D7240" w:rsidRPr="00E533DE">
        <w:rPr>
          <w:rFonts w:ascii="Arial" w:eastAsia="Calibri" w:hAnsi="Arial" w:cs="Arial"/>
        </w:rPr>
        <w:t xml:space="preserve">ask for your help in securing access to financial support packages for our business. </w:t>
      </w:r>
    </w:p>
    <w:p w14:paraId="64E47DC0" w14:textId="77777777" w:rsidR="007D7240" w:rsidRPr="00E533DE" w:rsidRDefault="007D7240" w:rsidP="00E533DE">
      <w:pPr>
        <w:spacing w:after="0" w:line="240" w:lineRule="auto"/>
        <w:rPr>
          <w:rFonts w:ascii="Arial" w:eastAsia="Calibri" w:hAnsi="Arial" w:cs="Arial"/>
        </w:rPr>
      </w:pPr>
    </w:p>
    <w:p w14:paraId="07CC01C2" w14:textId="77777777" w:rsidR="00AF5E64" w:rsidRDefault="007D7240" w:rsidP="00E533DE">
      <w:pPr>
        <w:spacing w:after="0" w:line="240" w:lineRule="auto"/>
        <w:rPr>
          <w:rFonts w:ascii="Arial" w:hAnsi="Arial" w:cs="Arial"/>
        </w:rPr>
      </w:pPr>
      <w:bookmarkStart w:id="1" w:name="_Hlk16869500"/>
      <w:r w:rsidRPr="00E533DE">
        <w:rPr>
          <w:rFonts w:ascii="Arial" w:hAnsi="Arial" w:cs="Arial"/>
        </w:rPr>
        <w:t xml:space="preserve">I am </w:t>
      </w:r>
      <w:r w:rsidR="00432896" w:rsidRPr="00E533DE">
        <w:rPr>
          <w:rFonts w:ascii="Arial" w:hAnsi="Arial" w:cs="Arial"/>
        </w:rPr>
        <w:t>extremely concerned that the veterinary profession has so far been overlooked</w:t>
      </w:r>
      <w:r w:rsidRPr="00E533DE">
        <w:rPr>
          <w:rFonts w:ascii="Arial" w:hAnsi="Arial" w:cs="Arial"/>
        </w:rPr>
        <w:t xml:space="preserve"> in the government’s support package to businesses as we are in a unique situation - we must continue to operate </w:t>
      </w:r>
      <w:r w:rsidR="00432896" w:rsidRPr="00E533DE">
        <w:rPr>
          <w:rFonts w:ascii="Arial" w:hAnsi="Arial" w:cs="Arial"/>
        </w:rPr>
        <w:t>to</w:t>
      </w:r>
      <w:r w:rsidR="00D2442B" w:rsidRPr="00E533DE">
        <w:rPr>
          <w:rFonts w:ascii="Arial" w:hAnsi="Arial" w:cs="Arial"/>
        </w:rPr>
        <w:t xml:space="preserve"> </w:t>
      </w:r>
      <w:r w:rsidR="003B5315" w:rsidRPr="00E533DE">
        <w:rPr>
          <w:rFonts w:ascii="Arial" w:hAnsi="Arial" w:cs="Arial"/>
        </w:rPr>
        <w:t>maintain the</w:t>
      </w:r>
      <w:r w:rsidR="00D2442B" w:rsidRPr="00E533DE">
        <w:rPr>
          <w:rFonts w:ascii="Arial" w:hAnsi="Arial" w:cs="Arial"/>
        </w:rPr>
        <w:t xml:space="preserve"> food supply </w:t>
      </w:r>
      <w:r w:rsidR="003B5315" w:rsidRPr="00E533DE">
        <w:rPr>
          <w:rFonts w:ascii="Arial" w:hAnsi="Arial" w:cs="Arial"/>
        </w:rPr>
        <w:t xml:space="preserve">chain </w:t>
      </w:r>
      <w:r w:rsidR="00D2442B" w:rsidRPr="00E533DE">
        <w:rPr>
          <w:rFonts w:ascii="Arial" w:hAnsi="Arial" w:cs="Arial"/>
        </w:rPr>
        <w:t>and</w:t>
      </w:r>
      <w:r w:rsidR="00432896" w:rsidRPr="00E533DE">
        <w:rPr>
          <w:rFonts w:ascii="Arial" w:hAnsi="Arial" w:cs="Arial"/>
        </w:rPr>
        <w:t xml:space="preserve"> provide vital care and treatment to animals</w:t>
      </w:r>
      <w:r w:rsidRPr="00E533DE">
        <w:rPr>
          <w:rFonts w:ascii="Arial" w:hAnsi="Arial" w:cs="Arial"/>
        </w:rPr>
        <w:t>, but at the same time we are experiencing a profound loss of income (in order to comply with strict social distancing measures) and will struggle to cover our overheads.</w:t>
      </w:r>
    </w:p>
    <w:p w14:paraId="24F659CD" w14:textId="77777777" w:rsidR="00AF5E64" w:rsidRPr="00933EF6" w:rsidRDefault="00AF5E64" w:rsidP="00E533DE">
      <w:pPr>
        <w:spacing w:after="0" w:line="240" w:lineRule="auto"/>
        <w:rPr>
          <w:rFonts w:ascii="Arial" w:hAnsi="Arial" w:cs="Arial"/>
          <w:color w:val="FF0000"/>
        </w:rPr>
      </w:pPr>
    </w:p>
    <w:p w14:paraId="1C82B6CF" w14:textId="5FC5BEA0" w:rsidR="00505B7C" w:rsidRPr="009A5367" w:rsidRDefault="00AF5E64" w:rsidP="00505B7C">
      <w:pPr>
        <w:rPr>
          <w:rFonts w:ascii="Arial" w:hAnsi="Arial" w:cs="Arial"/>
        </w:rPr>
      </w:pPr>
      <w:r w:rsidRPr="00BF5C59">
        <w:rPr>
          <w:rFonts w:ascii="Arial" w:hAnsi="Arial" w:cs="Arial"/>
        </w:rPr>
        <w:t xml:space="preserve">In the first week of April, the Royal College of Veterinary Surgeons (RCVS) ran a survey to assess the immediate impact of Covid-19 on veterinary clinical practices. </w:t>
      </w:r>
      <w:r w:rsidR="00475B04" w:rsidRPr="00BF5C59">
        <w:rPr>
          <w:rFonts w:ascii="Arial" w:hAnsi="Arial" w:cs="Arial"/>
        </w:rPr>
        <w:t>Two out of three</w:t>
      </w:r>
      <w:r w:rsidRPr="00BF5C59">
        <w:rPr>
          <w:rFonts w:ascii="Arial" w:hAnsi="Arial" w:cs="Arial"/>
        </w:rPr>
        <w:t xml:space="preserve"> veterinary practices had seen a decrease in turnover of over 50 per cent. A quarter of all practices have seen a decrease of over 75 per</w:t>
      </w:r>
      <w:r w:rsidR="00475B04" w:rsidRPr="00BF5C59">
        <w:rPr>
          <w:rFonts w:ascii="Arial" w:hAnsi="Arial" w:cs="Arial"/>
        </w:rPr>
        <w:t xml:space="preserve"> </w:t>
      </w:r>
      <w:r w:rsidRPr="00BF5C59">
        <w:rPr>
          <w:rFonts w:ascii="Arial" w:hAnsi="Arial" w:cs="Arial"/>
        </w:rPr>
        <w:t>cent.</w:t>
      </w:r>
      <w:r w:rsidR="00505B7C" w:rsidRPr="00BF5C59">
        <w:t xml:space="preserve"> </w:t>
      </w:r>
      <w:r w:rsidR="00505B7C" w:rsidRPr="00BF5C59">
        <w:rPr>
          <w:rFonts w:ascii="Arial" w:hAnsi="Arial" w:cs="Arial"/>
        </w:rPr>
        <w:t>In its second survey, undertaken during the first week in May, there had been an improvement in practice turnover with the most frequent response from respondents (46%) being that there had been a 25% to 50% drop in turnover, while 6% of practices reported a more than 75% reduction in turnover. These figures still show the severity of the impacts during the lockdown restrictions.</w:t>
      </w:r>
    </w:p>
    <w:p w14:paraId="6FE5AEA9" w14:textId="77777777" w:rsidR="00D922EA" w:rsidRDefault="00D922EA" w:rsidP="00E533DE">
      <w:pPr>
        <w:spacing w:after="0" w:line="240" w:lineRule="auto"/>
        <w:rPr>
          <w:rFonts w:ascii="Arial" w:eastAsia="Calibri" w:hAnsi="Arial" w:cs="Arial"/>
          <w:b/>
          <w:bCs/>
          <w:i/>
          <w:highlight w:val="yellow"/>
        </w:rPr>
      </w:pPr>
    </w:p>
    <w:p w14:paraId="754F0F69" w14:textId="639E4D66" w:rsidR="00CC5A7D" w:rsidRPr="00E533DE" w:rsidRDefault="00D922EA" w:rsidP="00E533DE">
      <w:pPr>
        <w:spacing w:after="0" w:line="240" w:lineRule="auto"/>
        <w:rPr>
          <w:rFonts w:ascii="Arial" w:eastAsia="Calibri" w:hAnsi="Arial" w:cs="Arial"/>
          <w:b/>
          <w:bCs/>
          <w:i/>
        </w:rPr>
      </w:pPr>
      <w:r>
        <w:rPr>
          <w:rFonts w:ascii="Arial" w:eastAsia="Calibri" w:hAnsi="Arial" w:cs="Arial"/>
          <w:b/>
          <w:bCs/>
          <w:i/>
          <w:highlight w:val="yellow"/>
        </w:rPr>
        <w:t>[</w:t>
      </w:r>
      <w:r w:rsidR="00CC5A7D" w:rsidRPr="00E533DE">
        <w:rPr>
          <w:rFonts w:ascii="Arial" w:eastAsia="Calibri" w:hAnsi="Arial" w:cs="Arial"/>
          <w:b/>
          <w:bCs/>
          <w:i/>
          <w:highlight w:val="yellow"/>
        </w:rPr>
        <w:t xml:space="preserve">It’s </w:t>
      </w:r>
      <w:proofErr w:type="gramStart"/>
      <w:r w:rsidR="00CC5A7D" w:rsidRPr="00E533DE">
        <w:rPr>
          <w:rFonts w:ascii="Arial" w:eastAsia="Calibri" w:hAnsi="Arial" w:cs="Arial"/>
          <w:b/>
          <w:bCs/>
          <w:i/>
          <w:highlight w:val="yellow"/>
        </w:rPr>
        <w:t>really important</w:t>
      </w:r>
      <w:proofErr w:type="gramEnd"/>
      <w:r w:rsidR="00CC5A7D" w:rsidRPr="00E533DE">
        <w:rPr>
          <w:rFonts w:ascii="Arial" w:eastAsia="Calibri" w:hAnsi="Arial" w:cs="Arial"/>
          <w:b/>
          <w:bCs/>
          <w:i/>
          <w:highlight w:val="yellow"/>
        </w:rPr>
        <w:t xml:space="preserve"> and useful to add in your own situation and concerns so please include personal comments her</w:t>
      </w:r>
      <w:r w:rsidR="00CC5A7D" w:rsidRPr="002C2FA0">
        <w:rPr>
          <w:rFonts w:ascii="Arial" w:eastAsia="Calibri" w:hAnsi="Arial" w:cs="Arial"/>
          <w:b/>
          <w:bCs/>
          <w:i/>
          <w:highlight w:val="yellow"/>
        </w:rPr>
        <w:t>e.</w:t>
      </w:r>
      <w:r w:rsidRPr="002C2FA0">
        <w:rPr>
          <w:rFonts w:ascii="Arial" w:eastAsia="Calibri" w:hAnsi="Arial" w:cs="Arial"/>
          <w:b/>
          <w:bCs/>
          <w:i/>
          <w:highlight w:val="yellow"/>
        </w:rPr>
        <w:t>]</w:t>
      </w:r>
    </w:p>
    <w:p w14:paraId="59E73F75" w14:textId="77777777" w:rsidR="00CC5A7D" w:rsidRPr="00E533DE" w:rsidRDefault="00CC5A7D" w:rsidP="00E533DE">
      <w:pPr>
        <w:spacing w:after="0" w:line="240" w:lineRule="auto"/>
        <w:rPr>
          <w:rFonts w:ascii="Arial" w:eastAsia="Calibri" w:hAnsi="Arial" w:cs="Arial"/>
        </w:rPr>
      </w:pPr>
    </w:p>
    <w:p w14:paraId="65B1EAB8" w14:textId="23EB4231" w:rsidR="00074F3F" w:rsidRPr="00E533DE" w:rsidRDefault="00074F3F" w:rsidP="00E533DE">
      <w:pPr>
        <w:spacing w:after="0" w:line="240" w:lineRule="auto"/>
        <w:rPr>
          <w:rFonts w:ascii="Arial" w:eastAsia="Calibri" w:hAnsi="Arial" w:cs="Arial"/>
          <w:b/>
          <w:bCs/>
        </w:rPr>
      </w:pPr>
      <w:r w:rsidRPr="00E533DE">
        <w:rPr>
          <w:rFonts w:ascii="Arial" w:eastAsia="Calibri" w:hAnsi="Arial" w:cs="Arial"/>
          <w:b/>
          <w:bCs/>
        </w:rPr>
        <w:t>Business rates relief</w:t>
      </w:r>
      <w:r w:rsidR="007D7240" w:rsidRPr="00E533DE">
        <w:rPr>
          <w:rFonts w:ascii="Arial" w:eastAsia="Calibri" w:hAnsi="Arial" w:cs="Arial"/>
          <w:b/>
          <w:bCs/>
        </w:rPr>
        <w:t xml:space="preserve"> </w:t>
      </w:r>
      <w:r w:rsidR="00AE7301">
        <w:rPr>
          <w:rFonts w:ascii="Arial" w:eastAsia="Calibri" w:hAnsi="Arial" w:cs="Arial"/>
          <w:b/>
          <w:bCs/>
        </w:rPr>
        <w:t>and grants</w:t>
      </w:r>
      <w:r w:rsidR="00540C2F">
        <w:rPr>
          <w:rFonts w:ascii="Arial" w:eastAsia="Calibri" w:hAnsi="Arial" w:cs="Arial"/>
          <w:b/>
          <w:bCs/>
        </w:rPr>
        <w:t xml:space="preserve"> </w:t>
      </w:r>
      <w:r w:rsidR="00D922EA" w:rsidRPr="00540C2F">
        <w:rPr>
          <w:rFonts w:ascii="Arial" w:eastAsia="Calibri" w:hAnsi="Arial" w:cs="Arial"/>
          <w:b/>
          <w:bCs/>
        </w:rPr>
        <w:t>–</w:t>
      </w:r>
      <w:r w:rsidR="007D7240" w:rsidRPr="00540C2F">
        <w:rPr>
          <w:rFonts w:ascii="Arial" w:eastAsia="Calibri" w:hAnsi="Arial" w:cs="Arial"/>
          <w:b/>
          <w:bCs/>
        </w:rPr>
        <w:t xml:space="preserve"> </w:t>
      </w:r>
      <w:r w:rsidR="007D7240" w:rsidRPr="00540C2F">
        <w:rPr>
          <w:rFonts w:ascii="Arial" w:eastAsia="Calibri" w:hAnsi="Arial" w:cs="Arial"/>
          <w:b/>
          <w:bCs/>
          <w:highlight w:val="yellow"/>
        </w:rPr>
        <w:t>ENGLAND</w:t>
      </w:r>
      <w:r w:rsidR="00D922EA" w:rsidRPr="00540C2F">
        <w:rPr>
          <w:rFonts w:ascii="Arial" w:eastAsia="Calibri" w:hAnsi="Arial" w:cs="Arial"/>
          <w:b/>
          <w:bCs/>
          <w:highlight w:val="yellow"/>
        </w:rPr>
        <w:t xml:space="preserve"> LETTER </w:t>
      </w:r>
      <w:r w:rsidR="00540C2F" w:rsidRPr="00540C2F">
        <w:rPr>
          <w:rFonts w:ascii="Arial" w:eastAsia="Calibri" w:hAnsi="Arial" w:cs="Arial"/>
          <w:b/>
          <w:bCs/>
          <w:highlight w:val="yellow"/>
        </w:rPr>
        <w:t>to</w:t>
      </w:r>
      <w:r w:rsidR="00D922EA" w:rsidRPr="00540C2F">
        <w:rPr>
          <w:rFonts w:ascii="Arial" w:eastAsia="Calibri" w:hAnsi="Arial" w:cs="Arial"/>
          <w:b/>
          <w:bCs/>
          <w:highlight w:val="yellow"/>
        </w:rPr>
        <w:t xml:space="preserve"> MPs</w:t>
      </w:r>
      <w:r w:rsidR="00AE7301" w:rsidRPr="00540C2F">
        <w:rPr>
          <w:rFonts w:ascii="Arial" w:eastAsia="Calibri" w:hAnsi="Arial" w:cs="Arial"/>
          <w:b/>
          <w:bCs/>
          <w:highlight w:val="yellow"/>
        </w:rPr>
        <w:t xml:space="preserve"> and local Councillors</w:t>
      </w:r>
    </w:p>
    <w:p w14:paraId="0E26D07E" w14:textId="2817ED5E" w:rsidR="008D3D18" w:rsidRDefault="007D7240" w:rsidP="00E533DE">
      <w:pPr>
        <w:spacing w:after="0" w:line="240" w:lineRule="auto"/>
        <w:rPr>
          <w:rFonts w:ascii="Arial" w:eastAsia="Calibri" w:hAnsi="Arial" w:cs="Arial"/>
        </w:rPr>
      </w:pPr>
      <w:r w:rsidRPr="00E533DE">
        <w:rPr>
          <w:rFonts w:ascii="Arial" w:eastAsia="Calibri" w:hAnsi="Arial" w:cs="Arial"/>
        </w:rPr>
        <w:t xml:space="preserve">Business rates relief has been announced for businesses in retail, hospitality, leisure, and nursery. </w:t>
      </w:r>
      <w:r w:rsidR="00D2442B" w:rsidRPr="00E533DE">
        <w:rPr>
          <w:rFonts w:ascii="Arial" w:eastAsia="Calibri" w:hAnsi="Arial" w:cs="Arial"/>
        </w:rPr>
        <w:t xml:space="preserve">Government guidance notes that </w:t>
      </w:r>
      <w:r w:rsidRPr="00E533DE">
        <w:rPr>
          <w:rFonts w:ascii="Arial" w:eastAsia="Calibri" w:hAnsi="Arial" w:cs="Arial"/>
        </w:rPr>
        <w:t>veterinary practices</w:t>
      </w:r>
      <w:r w:rsidR="00936998" w:rsidRPr="00E533DE">
        <w:rPr>
          <w:rFonts w:ascii="Arial" w:eastAsia="Calibri" w:hAnsi="Arial" w:cs="Arial"/>
        </w:rPr>
        <w:t xml:space="preserve"> are not included within this relief scheme</w:t>
      </w:r>
      <w:r w:rsidRPr="00E533DE">
        <w:rPr>
          <w:rFonts w:ascii="Arial" w:eastAsia="Calibri" w:hAnsi="Arial" w:cs="Arial"/>
        </w:rPr>
        <w:t xml:space="preserve">. </w:t>
      </w:r>
      <w:bookmarkStart w:id="2" w:name="_Hlk38369591"/>
      <w:r w:rsidR="003B5315" w:rsidRPr="00E533DE">
        <w:rPr>
          <w:rFonts w:ascii="Arial" w:eastAsia="Calibri" w:hAnsi="Arial" w:cs="Arial"/>
        </w:rPr>
        <w:t xml:space="preserve">This support is vital for our practice. </w:t>
      </w:r>
      <w:bookmarkEnd w:id="2"/>
      <w:r w:rsidRPr="00E533DE">
        <w:rPr>
          <w:rFonts w:ascii="Arial" w:eastAsia="Calibri" w:hAnsi="Arial" w:cs="Arial"/>
        </w:rPr>
        <w:t xml:space="preserve">Please can you </w:t>
      </w:r>
      <w:r w:rsidR="003B5315" w:rsidRPr="00E533DE">
        <w:rPr>
          <w:rFonts w:ascii="Arial" w:eastAsia="Calibri" w:hAnsi="Arial" w:cs="Arial"/>
        </w:rPr>
        <w:t xml:space="preserve">help </w:t>
      </w:r>
      <w:r w:rsidRPr="00E533DE">
        <w:rPr>
          <w:rFonts w:ascii="Arial" w:eastAsia="Calibri" w:hAnsi="Arial" w:cs="Arial"/>
        </w:rPr>
        <w:t xml:space="preserve">us in securing access to </w:t>
      </w:r>
      <w:r w:rsidR="003B5315" w:rsidRPr="00E533DE">
        <w:rPr>
          <w:rFonts w:ascii="Arial" w:eastAsia="Calibri" w:hAnsi="Arial" w:cs="Arial"/>
        </w:rPr>
        <w:t>it</w:t>
      </w:r>
      <w:r w:rsidRPr="00E533DE">
        <w:rPr>
          <w:rFonts w:ascii="Arial" w:eastAsia="Calibri" w:hAnsi="Arial" w:cs="Arial"/>
        </w:rPr>
        <w:t xml:space="preserve">? </w:t>
      </w:r>
    </w:p>
    <w:p w14:paraId="38F9FF3F" w14:textId="69C1F464" w:rsidR="00AE7301" w:rsidRDefault="00AE7301" w:rsidP="00E533DE">
      <w:pPr>
        <w:spacing w:after="0" w:line="240" w:lineRule="auto"/>
        <w:rPr>
          <w:rFonts w:ascii="Arial" w:eastAsia="Calibri" w:hAnsi="Arial" w:cs="Arial"/>
        </w:rPr>
      </w:pPr>
    </w:p>
    <w:p w14:paraId="50C99EBB" w14:textId="78AE2B40" w:rsidR="00AE7301" w:rsidRDefault="00AE7301" w:rsidP="00E533DE">
      <w:pPr>
        <w:spacing w:after="0" w:line="240" w:lineRule="auto"/>
        <w:rPr>
          <w:rFonts w:ascii="Arial" w:eastAsia="Calibri" w:hAnsi="Arial" w:cs="Arial"/>
        </w:rPr>
      </w:pPr>
      <w:r w:rsidRPr="00AE7301">
        <w:rPr>
          <w:rFonts w:ascii="Arial" w:eastAsia="Calibri" w:hAnsi="Arial" w:cs="Arial"/>
        </w:rPr>
        <w:t>The Retail and Hospitality Grant Scheme provides businesses in the retail, hospitality and leisure sectors with a cash grant of up to £25,000 per property. This grant is currently unavailable to veterinary practices. Please can you help us to secure access to this support?</w:t>
      </w:r>
    </w:p>
    <w:p w14:paraId="275F3883" w14:textId="77777777" w:rsidR="002A7A5C" w:rsidRPr="00E533DE" w:rsidRDefault="002A7A5C" w:rsidP="00E533DE">
      <w:pPr>
        <w:spacing w:after="0" w:line="240" w:lineRule="auto"/>
        <w:rPr>
          <w:rFonts w:ascii="Arial" w:eastAsia="Calibri" w:hAnsi="Arial" w:cs="Arial"/>
        </w:rPr>
      </w:pPr>
    </w:p>
    <w:p w14:paraId="3928DB47" w14:textId="2B69596B" w:rsidR="007D7240" w:rsidRPr="00E533DE" w:rsidRDefault="007D7240" w:rsidP="00E533DE">
      <w:pPr>
        <w:spacing w:after="0" w:line="240" w:lineRule="auto"/>
        <w:rPr>
          <w:rFonts w:ascii="Arial" w:eastAsia="Calibri" w:hAnsi="Arial" w:cs="Arial"/>
          <w:b/>
          <w:bCs/>
        </w:rPr>
      </w:pPr>
      <w:r w:rsidRPr="00E533DE">
        <w:rPr>
          <w:rFonts w:ascii="Arial" w:eastAsia="Calibri" w:hAnsi="Arial" w:cs="Arial"/>
          <w:b/>
          <w:bCs/>
        </w:rPr>
        <w:lastRenderedPageBreak/>
        <w:t>Business rates relief</w:t>
      </w:r>
      <w:r w:rsidR="00AE7301">
        <w:rPr>
          <w:rFonts w:ascii="Arial" w:eastAsia="Calibri" w:hAnsi="Arial" w:cs="Arial"/>
          <w:b/>
          <w:bCs/>
        </w:rPr>
        <w:t xml:space="preserve"> and grants</w:t>
      </w:r>
      <w:r w:rsidRPr="00E533DE">
        <w:rPr>
          <w:rFonts w:ascii="Arial" w:eastAsia="Calibri" w:hAnsi="Arial" w:cs="Arial"/>
          <w:b/>
          <w:bCs/>
        </w:rPr>
        <w:t xml:space="preserve"> </w:t>
      </w:r>
      <w:r w:rsidRPr="00540C2F">
        <w:rPr>
          <w:rFonts w:ascii="Arial" w:eastAsia="Calibri" w:hAnsi="Arial" w:cs="Arial"/>
          <w:b/>
          <w:bCs/>
        </w:rPr>
        <w:t xml:space="preserve">– </w:t>
      </w:r>
      <w:r w:rsidRPr="00540C2F">
        <w:rPr>
          <w:rFonts w:ascii="Arial" w:eastAsia="Calibri" w:hAnsi="Arial" w:cs="Arial"/>
          <w:b/>
          <w:bCs/>
          <w:highlight w:val="yellow"/>
        </w:rPr>
        <w:t xml:space="preserve">SCOTLAND LETTER </w:t>
      </w:r>
      <w:r w:rsidR="00540C2F">
        <w:rPr>
          <w:rFonts w:ascii="Arial" w:eastAsia="Calibri" w:hAnsi="Arial" w:cs="Arial"/>
          <w:b/>
          <w:bCs/>
          <w:highlight w:val="yellow"/>
        </w:rPr>
        <w:t>to</w:t>
      </w:r>
      <w:r w:rsidRPr="00540C2F">
        <w:rPr>
          <w:rFonts w:ascii="Arial" w:eastAsia="Calibri" w:hAnsi="Arial" w:cs="Arial"/>
          <w:b/>
          <w:bCs/>
          <w:highlight w:val="yellow"/>
        </w:rPr>
        <w:t xml:space="preserve"> </w:t>
      </w:r>
      <w:r w:rsidR="00D922EA" w:rsidRPr="00540C2F">
        <w:rPr>
          <w:rFonts w:ascii="Arial" w:eastAsia="Calibri" w:hAnsi="Arial" w:cs="Arial"/>
          <w:b/>
          <w:bCs/>
          <w:highlight w:val="yellow"/>
        </w:rPr>
        <w:t>MPs</w:t>
      </w:r>
      <w:r w:rsidR="00AE7301" w:rsidRPr="00540C2F">
        <w:rPr>
          <w:rFonts w:ascii="Arial" w:eastAsia="Calibri" w:hAnsi="Arial" w:cs="Arial"/>
          <w:b/>
          <w:bCs/>
          <w:highlight w:val="yellow"/>
        </w:rPr>
        <w:t>,</w:t>
      </w:r>
      <w:r w:rsidR="00540C2F" w:rsidRPr="00540C2F">
        <w:rPr>
          <w:rFonts w:ascii="Arial" w:eastAsia="Calibri" w:hAnsi="Arial" w:cs="Arial"/>
          <w:b/>
          <w:bCs/>
          <w:highlight w:val="yellow"/>
        </w:rPr>
        <w:t xml:space="preserve"> </w:t>
      </w:r>
      <w:r w:rsidR="004D5CDB" w:rsidRPr="00540C2F">
        <w:rPr>
          <w:rFonts w:ascii="Arial" w:eastAsia="Calibri" w:hAnsi="Arial" w:cs="Arial"/>
          <w:b/>
          <w:bCs/>
          <w:highlight w:val="yellow"/>
        </w:rPr>
        <w:t>MSPs</w:t>
      </w:r>
      <w:r w:rsidR="00AE7301" w:rsidRPr="00540C2F">
        <w:rPr>
          <w:highlight w:val="yellow"/>
        </w:rPr>
        <w:t xml:space="preserve"> </w:t>
      </w:r>
      <w:r w:rsidR="00AE7301" w:rsidRPr="00540C2F">
        <w:rPr>
          <w:rFonts w:ascii="Arial" w:eastAsia="Calibri" w:hAnsi="Arial" w:cs="Arial"/>
          <w:b/>
          <w:bCs/>
          <w:highlight w:val="yellow"/>
        </w:rPr>
        <w:t>and local Councillors</w:t>
      </w:r>
    </w:p>
    <w:p w14:paraId="1D125342" w14:textId="4D1DEF6C" w:rsidR="008D3D18" w:rsidRDefault="007D7240" w:rsidP="00E533DE">
      <w:pPr>
        <w:spacing w:after="0" w:line="240" w:lineRule="auto"/>
        <w:rPr>
          <w:rFonts w:ascii="Arial" w:eastAsia="Calibri" w:hAnsi="Arial" w:cs="Arial"/>
        </w:rPr>
      </w:pPr>
      <w:r w:rsidRPr="00E533DE">
        <w:rPr>
          <w:rFonts w:ascii="Arial" w:eastAsia="Calibri" w:hAnsi="Arial" w:cs="Arial"/>
        </w:rPr>
        <w:t>Business rates relief has been announced for businesses in retail, hospitality, and leisure.</w:t>
      </w:r>
      <w:r w:rsidR="002A7A5C" w:rsidRPr="002A7A5C">
        <w:t xml:space="preserve"> </w:t>
      </w:r>
      <w:r w:rsidR="002A7A5C" w:rsidRPr="002A7A5C">
        <w:rPr>
          <w:rFonts w:ascii="Arial" w:eastAsia="Calibri" w:hAnsi="Arial" w:cs="Arial"/>
        </w:rPr>
        <w:t xml:space="preserve">This support is vital for our practice. </w:t>
      </w:r>
      <w:r w:rsidR="002A7A5C">
        <w:rPr>
          <w:rFonts w:ascii="Arial" w:eastAsia="Calibri" w:hAnsi="Arial" w:cs="Arial"/>
        </w:rPr>
        <w:t xml:space="preserve"> However, it</w:t>
      </w:r>
      <w:r w:rsidRPr="00E533DE">
        <w:rPr>
          <w:rFonts w:ascii="Arial" w:eastAsia="Calibri" w:hAnsi="Arial" w:cs="Arial"/>
        </w:rPr>
        <w:t xml:space="preserve"> is not clear if this will include veterinary practices. Please can you seek urgent clarification and </w:t>
      </w:r>
      <w:r w:rsidR="003B5315" w:rsidRPr="00E533DE">
        <w:rPr>
          <w:rFonts w:ascii="Arial" w:eastAsia="Calibri" w:hAnsi="Arial" w:cs="Arial"/>
        </w:rPr>
        <w:t xml:space="preserve">help </w:t>
      </w:r>
      <w:r w:rsidRPr="00E533DE">
        <w:rPr>
          <w:rFonts w:ascii="Arial" w:eastAsia="Calibri" w:hAnsi="Arial" w:cs="Arial"/>
        </w:rPr>
        <w:t xml:space="preserve">us </w:t>
      </w:r>
      <w:r w:rsidR="003B5315" w:rsidRPr="00E533DE">
        <w:rPr>
          <w:rFonts w:ascii="Arial" w:eastAsia="Calibri" w:hAnsi="Arial" w:cs="Arial"/>
        </w:rPr>
        <w:t xml:space="preserve">to </w:t>
      </w:r>
      <w:r w:rsidRPr="00E533DE">
        <w:rPr>
          <w:rFonts w:ascii="Arial" w:eastAsia="Calibri" w:hAnsi="Arial" w:cs="Arial"/>
        </w:rPr>
        <w:t>secur</w:t>
      </w:r>
      <w:r w:rsidR="003B5315" w:rsidRPr="00E533DE">
        <w:rPr>
          <w:rFonts w:ascii="Arial" w:eastAsia="Calibri" w:hAnsi="Arial" w:cs="Arial"/>
        </w:rPr>
        <w:t>e</w:t>
      </w:r>
      <w:r w:rsidRPr="00E533DE">
        <w:rPr>
          <w:rFonts w:ascii="Arial" w:eastAsia="Calibri" w:hAnsi="Arial" w:cs="Arial"/>
        </w:rPr>
        <w:t xml:space="preserve"> access to this support?</w:t>
      </w:r>
    </w:p>
    <w:p w14:paraId="7A5F4BC0" w14:textId="77777777" w:rsidR="00AE7301" w:rsidRDefault="00AE7301" w:rsidP="00E533DE">
      <w:pPr>
        <w:spacing w:after="0" w:line="240" w:lineRule="auto"/>
        <w:rPr>
          <w:rFonts w:ascii="Arial" w:hAnsi="Arial" w:cs="Arial"/>
        </w:rPr>
      </w:pPr>
    </w:p>
    <w:p w14:paraId="4438EC4D" w14:textId="05953AE2" w:rsidR="002A7A5C" w:rsidRPr="00E533DE" w:rsidRDefault="002A7A5C" w:rsidP="00E533DE">
      <w:pPr>
        <w:spacing w:after="0" w:line="240" w:lineRule="auto"/>
        <w:rPr>
          <w:rFonts w:ascii="Arial" w:eastAsia="Calibri" w:hAnsi="Arial" w:cs="Arial"/>
        </w:rPr>
      </w:pPr>
      <w:r w:rsidRPr="00741784">
        <w:rPr>
          <w:rFonts w:ascii="Arial" w:hAnsi="Arial" w:cs="Arial"/>
        </w:rPr>
        <w:t>Retail, hospitality and leisure businesses with a rateable value between £18,001 and up to and including £51,000 will be able to apply for a one-off grant of £25,000.</w:t>
      </w:r>
      <w:r w:rsidR="00AE7301">
        <w:rPr>
          <w:rFonts w:ascii="Arial" w:hAnsi="Arial" w:cs="Arial"/>
        </w:rPr>
        <w:t xml:space="preserve"> </w:t>
      </w:r>
      <w:r w:rsidR="00AE7301" w:rsidRPr="00AE7301">
        <w:rPr>
          <w:rFonts w:ascii="Arial" w:hAnsi="Arial" w:cs="Arial"/>
        </w:rPr>
        <w:t>Please can you help us to secure access to this support?</w:t>
      </w:r>
    </w:p>
    <w:p w14:paraId="0E2C2A28" w14:textId="77777777" w:rsidR="00BD31DD" w:rsidRPr="00E533DE" w:rsidRDefault="00BD31DD" w:rsidP="00E533DE">
      <w:pPr>
        <w:spacing w:after="0" w:line="240" w:lineRule="auto"/>
        <w:rPr>
          <w:rFonts w:ascii="Arial" w:eastAsia="Calibri" w:hAnsi="Arial" w:cs="Arial"/>
          <w:b/>
          <w:bCs/>
        </w:rPr>
      </w:pPr>
    </w:p>
    <w:p w14:paraId="6620C837" w14:textId="5FFBCCB3" w:rsidR="00D106A6" w:rsidRPr="00E533DE" w:rsidRDefault="003B5315" w:rsidP="00E533DE">
      <w:pPr>
        <w:spacing w:after="0" w:line="240" w:lineRule="auto"/>
        <w:rPr>
          <w:rFonts w:ascii="Arial" w:eastAsia="Calibri" w:hAnsi="Arial" w:cs="Arial"/>
          <w:b/>
          <w:bCs/>
        </w:rPr>
      </w:pPr>
      <w:r w:rsidRPr="00E533DE">
        <w:rPr>
          <w:rFonts w:ascii="Arial" w:eastAsia="Calibri" w:hAnsi="Arial" w:cs="Arial"/>
          <w:b/>
          <w:bCs/>
        </w:rPr>
        <w:t xml:space="preserve">Access to business </w:t>
      </w:r>
      <w:r w:rsidR="006511D8" w:rsidRPr="00E533DE">
        <w:rPr>
          <w:rFonts w:ascii="Arial" w:eastAsia="Calibri" w:hAnsi="Arial" w:cs="Arial"/>
          <w:b/>
          <w:bCs/>
        </w:rPr>
        <w:t>grants</w:t>
      </w:r>
      <w:r w:rsidR="00D106A6" w:rsidRPr="00E533DE">
        <w:rPr>
          <w:rFonts w:ascii="Arial" w:eastAsia="Calibri" w:hAnsi="Arial" w:cs="Arial"/>
          <w:b/>
          <w:bCs/>
        </w:rPr>
        <w:t xml:space="preserve"> – </w:t>
      </w:r>
      <w:r w:rsidR="00D106A6" w:rsidRPr="00E533DE">
        <w:rPr>
          <w:rFonts w:ascii="Arial" w:eastAsia="Calibri" w:hAnsi="Arial" w:cs="Arial"/>
          <w:b/>
          <w:bCs/>
          <w:highlight w:val="yellow"/>
        </w:rPr>
        <w:t xml:space="preserve">NORTHERN IRELAND </w:t>
      </w:r>
      <w:r w:rsidR="00540C2F">
        <w:rPr>
          <w:rFonts w:ascii="Arial" w:eastAsia="Calibri" w:hAnsi="Arial" w:cs="Arial"/>
          <w:b/>
          <w:bCs/>
          <w:highlight w:val="yellow"/>
        </w:rPr>
        <w:t>to</w:t>
      </w:r>
      <w:r w:rsidR="00D106A6" w:rsidRPr="00E533DE">
        <w:rPr>
          <w:rFonts w:ascii="Arial" w:eastAsia="Calibri" w:hAnsi="Arial" w:cs="Arial"/>
          <w:b/>
          <w:bCs/>
          <w:highlight w:val="yellow"/>
        </w:rPr>
        <w:t xml:space="preserve"> </w:t>
      </w:r>
      <w:r w:rsidR="00D922EA">
        <w:rPr>
          <w:rFonts w:ascii="Arial" w:eastAsia="Calibri" w:hAnsi="Arial" w:cs="Arial"/>
          <w:b/>
          <w:bCs/>
          <w:highlight w:val="yellow"/>
        </w:rPr>
        <w:t xml:space="preserve">MPs and </w:t>
      </w:r>
      <w:r w:rsidR="00D106A6" w:rsidRPr="00E533DE">
        <w:rPr>
          <w:rFonts w:ascii="Arial" w:eastAsia="Calibri" w:hAnsi="Arial" w:cs="Arial"/>
          <w:b/>
          <w:bCs/>
          <w:highlight w:val="yellow"/>
        </w:rPr>
        <w:t>MLAs</w:t>
      </w:r>
    </w:p>
    <w:p w14:paraId="0406D6E1" w14:textId="1076E658" w:rsidR="006511D8" w:rsidRDefault="00E533DE" w:rsidP="00E533DE">
      <w:pPr>
        <w:shd w:val="clear" w:color="auto" w:fill="FFFFFF"/>
        <w:spacing w:after="0" w:line="240" w:lineRule="auto"/>
        <w:rPr>
          <w:rFonts w:ascii="Arial" w:hAnsi="Arial" w:cs="Arial"/>
          <w:color w:val="000000"/>
          <w:lang w:eastAsia="en-GB"/>
        </w:rPr>
      </w:pPr>
      <w:r w:rsidRPr="00E533DE">
        <w:rPr>
          <w:rFonts w:ascii="Arial" w:hAnsi="Arial" w:cs="Arial"/>
          <w:color w:val="000000"/>
          <w:lang w:eastAsia="en-GB"/>
        </w:rPr>
        <w:t xml:space="preserve">The announcement that all </w:t>
      </w:r>
      <w:r w:rsidR="00D106A6" w:rsidRPr="00E533DE">
        <w:rPr>
          <w:rFonts w:ascii="Arial" w:hAnsi="Arial" w:cs="Arial"/>
          <w:color w:val="000000"/>
          <w:lang w:eastAsia="en-GB"/>
        </w:rPr>
        <w:t xml:space="preserve">NI businesses will pay zero rates for three months (April, May, June) </w:t>
      </w:r>
      <w:r w:rsidRPr="00E533DE">
        <w:rPr>
          <w:rFonts w:ascii="Arial" w:hAnsi="Arial" w:cs="Arial"/>
          <w:color w:val="000000"/>
          <w:lang w:eastAsia="en-GB"/>
        </w:rPr>
        <w:t>is very welcome</w:t>
      </w:r>
      <w:r w:rsidR="00D106A6" w:rsidRPr="00E533DE">
        <w:rPr>
          <w:rFonts w:ascii="Arial" w:hAnsi="Arial" w:cs="Arial"/>
          <w:color w:val="000000"/>
          <w:lang w:eastAsia="en-GB"/>
        </w:rPr>
        <w:t>.</w:t>
      </w:r>
    </w:p>
    <w:p w14:paraId="301D6E8A" w14:textId="77777777" w:rsidR="00D922EA" w:rsidRPr="00E533DE" w:rsidRDefault="00D922EA" w:rsidP="00E533DE">
      <w:pPr>
        <w:shd w:val="clear" w:color="auto" w:fill="FFFFFF"/>
        <w:spacing w:after="0" w:line="240" w:lineRule="auto"/>
        <w:rPr>
          <w:rFonts w:ascii="Arial" w:hAnsi="Arial" w:cs="Arial"/>
          <w:color w:val="000000"/>
          <w:lang w:eastAsia="en-GB"/>
        </w:rPr>
      </w:pPr>
    </w:p>
    <w:p w14:paraId="1F424B36" w14:textId="3237CB43" w:rsidR="00D106A6" w:rsidRPr="00E533DE" w:rsidRDefault="003B5315" w:rsidP="00E533DE">
      <w:pPr>
        <w:shd w:val="clear" w:color="auto" w:fill="FFFFFF"/>
        <w:spacing w:after="0" w:line="240" w:lineRule="auto"/>
        <w:rPr>
          <w:rFonts w:ascii="Arial" w:hAnsi="Arial" w:cs="Arial"/>
          <w:color w:val="000000"/>
          <w:lang w:eastAsia="en-GB"/>
        </w:rPr>
      </w:pPr>
      <w:r w:rsidRPr="00E533DE">
        <w:rPr>
          <w:rFonts w:ascii="Arial" w:hAnsi="Arial" w:cs="Arial"/>
          <w:color w:val="000000"/>
          <w:lang w:eastAsia="en-GB"/>
        </w:rPr>
        <w:t>A</w:t>
      </w:r>
      <w:r w:rsidR="00D106A6" w:rsidRPr="00E533DE">
        <w:rPr>
          <w:rFonts w:ascii="Arial" w:hAnsi="Arial" w:cs="Arial"/>
          <w:color w:val="000000"/>
          <w:lang w:eastAsia="en-GB"/>
        </w:rPr>
        <w:t xml:space="preserve">n immediate grant of £25,000 will </w:t>
      </w:r>
      <w:r w:rsidR="00E533DE" w:rsidRPr="00E533DE">
        <w:rPr>
          <w:rFonts w:ascii="Arial" w:hAnsi="Arial" w:cs="Arial"/>
          <w:color w:val="000000"/>
          <w:lang w:eastAsia="en-GB"/>
        </w:rPr>
        <w:t xml:space="preserve">also </w:t>
      </w:r>
      <w:r w:rsidR="00D106A6" w:rsidRPr="00E533DE">
        <w:rPr>
          <w:rFonts w:ascii="Arial" w:hAnsi="Arial" w:cs="Arial"/>
          <w:color w:val="000000"/>
          <w:lang w:eastAsia="en-GB"/>
        </w:rPr>
        <w:t>be provided to companies in hospitality, tourism and retail sectors with a rateable value up to £51,000.</w:t>
      </w:r>
      <w:r w:rsidR="006511D8" w:rsidRPr="00E533DE">
        <w:rPr>
          <w:rFonts w:ascii="Arial" w:hAnsi="Arial" w:cs="Arial"/>
          <w:color w:val="000000"/>
          <w:lang w:eastAsia="en-GB"/>
        </w:rPr>
        <w:t xml:space="preserve"> </w:t>
      </w:r>
      <w:r w:rsidR="00E533DE" w:rsidRPr="00E533DE">
        <w:rPr>
          <w:rFonts w:ascii="Arial" w:hAnsi="Arial" w:cs="Arial"/>
          <w:color w:val="000000"/>
          <w:lang w:eastAsia="en-GB"/>
        </w:rPr>
        <w:t xml:space="preserve">But it’s </w:t>
      </w:r>
      <w:r w:rsidR="006511D8" w:rsidRPr="00E533DE">
        <w:rPr>
          <w:rFonts w:ascii="Arial" w:hAnsi="Arial" w:cs="Arial"/>
          <w:color w:val="000000"/>
          <w:lang w:eastAsia="en-GB"/>
        </w:rPr>
        <w:t xml:space="preserve">not clear if this will include veterinary practices. </w:t>
      </w:r>
      <w:r w:rsidR="002A7A5C" w:rsidRPr="002A7A5C">
        <w:rPr>
          <w:rFonts w:ascii="Arial" w:hAnsi="Arial" w:cs="Arial"/>
          <w:color w:val="000000"/>
          <w:lang w:eastAsia="en-GB"/>
        </w:rPr>
        <w:t xml:space="preserve">This support is vital for our practice. </w:t>
      </w:r>
      <w:bookmarkStart w:id="3" w:name="_Hlk38370079"/>
      <w:r w:rsidR="00AE7301" w:rsidRPr="00AE7301">
        <w:rPr>
          <w:rFonts w:ascii="Arial" w:hAnsi="Arial" w:cs="Arial"/>
          <w:color w:val="000000"/>
          <w:lang w:eastAsia="en-GB"/>
        </w:rPr>
        <w:t>Please can you help us to secure access to this support?</w:t>
      </w:r>
      <w:bookmarkEnd w:id="3"/>
    </w:p>
    <w:p w14:paraId="7F99BAB8" w14:textId="77777777" w:rsidR="00D922EA" w:rsidRDefault="00D922EA" w:rsidP="00E533DE">
      <w:pPr>
        <w:spacing w:after="0" w:line="240" w:lineRule="auto"/>
        <w:rPr>
          <w:rFonts w:ascii="Arial" w:eastAsia="Calibri" w:hAnsi="Arial" w:cs="Arial"/>
          <w:b/>
          <w:bCs/>
        </w:rPr>
      </w:pPr>
    </w:p>
    <w:p w14:paraId="2054D60D" w14:textId="65709EEE" w:rsidR="006511D8" w:rsidRPr="00E533DE" w:rsidRDefault="006511D8" w:rsidP="00E533DE">
      <w:pPr>
        <w:spacing w:after="0" w:line="240" w:lineRule="auto"/>
        <w:rPr>
          <w:rFonts w:ascii="Arial" w:eastAsia="Calibri" w:hAnsi="Arial" w:cs="Arial"/>
          <w:b/>
          <w:bCs/>
        </w:rPr>
      </w:pPr>
      <w:r w:rsidRPr="00E533DE">
        <w:rPr>
          <w:rFonts w:ascii="Arial" w:eastAsia="Calibri" w:hAnsi="Arial" w:cs="Arial"/>
          <w:b/>
          <w:bCs/>
        </w:rPr>
        <w:t xml:space="preserve">Business rates relief </w:t>
      </w:r>
      <w:r w:rsidR="00AE7301">
        <w:rPr>
          <w:rFonts w:ascii="Arial" w:eastAsia="Calibri" w:hAnsi="Arial" w:cs="Arial"/>
          <w:b/>
          <w:bCs/>
        </w:rPr>
        <w:t>and grants</w:t>
      </w:r>
      <w:r w:rsidR="00540C2F">
        <w:rPr>
          <w:rFonts w:ascii="Arial" w:eastAsia="Calibri" w:hAnsi="Arial" w:cs="Arial"/>
          <w:b/>
          <w:bCs/>
        </w:rPr>
        <w:t xml:space="preserve"> </w:t>
      </w:r>
      <w:r w:rsidRPr="00E533DE">
        <w:rPr>
          <w:rFonts w:ascii="Arial" w:eastAsia="Calibri" w:hAnsi="Arial" w:cs="Arial"/>
          <w:b/>
          <w:bCs/>
        </w:rPr>
        <w:t xml:space="preserve">– </w:t>
      </w:r>
      <w:r w:rsidRPr="00E533DE">
        <w:rPr>
          <w:rFonts w:ascii="Arial" w:eastAsia="Calibri" w:hAnsi="Arial" w:cs="Arial"/>
          <w:b/>
          <w:bCs/>
          <w:highlight w:val="yellow"/>
        </w:rPr>
        <w:t xml:space="preserve">WALES </w:t>
      </w:r>
      <w:r w:rsidR="00540C2F">
        <w:rPr>
          <w:rFonts w:ascii="Arial" w:eastAsia="Calibri" w:hAnsi="Arial" w:cs="Arial"/>
          <w:b/>
          <w:bCs/>
          <w:highlight w:val="yellow"/>
        </w:rPr>
        <w:t>to</w:t>
      </w:r>
      <w:r w:rsidRPr="00E533DE">
        <w:rPr>
          <w:rFonts w:ascii="Arial" w:eastAsia="Calibri" w:hAnsi="Arial" w:cs="Arial"/>
          <w:b/>
          <w:bCs/>
          <w:highlight w:val="yellow"/>
        </w:rPr>
        <w:t xml:space="preserve"> </w:t>
      </w:r>
      <w:r w:rsidR="00D922EA">
        <w:rPr>
          <w:rFonts w:ascii="Arial" w:eastAsia="Calibri" w:hAnsi="Arial" w:cs="Arial"/>
          <w:b/>
          <w:bCs/>
          <w:highlight w:val="yellow"/>
        </w:rPr>
        <w:t>MPs</w:t>
      </w:r>
      <w:r w:rsidR="00AE7301">
        <w:rPr>
          <w:rFonts w:ascii="Arial" w:eastAsia="Calibri" w:hAnsi="Arial" w:cs="Arial"/>
          <w:b/>
          <w:bCs/>
          <w:highlight w:val="yellow"/>
        </w:rPr>
        <w:t>,</w:t>
      </w:r>
      <w:r w:rsidR="00540C2F">
        <w:rPr>
          <w:rFonts w:ascii="Arial" w:eastAsia="Calibri" w:hAnsi="Arial" w:cs="Arial"/>
          <w:b/>
          <w:bCs/>
          <w:highlight w:val="yellow"/>
        </w:rPr>
        <w:t xml:space="preserve"> </w:t>
      </w:r>
      <w:r w:rsidR="00FA3B7C">
        <w:rPr>
          <w:rFonts w:ascii="Arial" w:eastAsia="Calibri" w:hAnsi="Arial" w:cs="Arial"/>
          <w:b/>
          <w:bCs/>
          <w:highlight w:val="yellow"/>
        </w:rPr>
        <w:t>MS</w:t>
      </w:r>
      <w:r w:rsidRPr="00540C2F">
        <w:rPr>
          <w:rFonts w:ascii="Arial" w:eastAsia="Calibri" w:hAnsi="Arial" w:cs="Arial"/>
          <w:b/>
          <w:bCs/>
          <w:highlight w:val="yellow"/>
        </w:rPr>
        <w:t>s</w:t>
      </w:r>
      <w:r w:rsidR="00AE7301" w:rsidRPr="00540C2F">
        <w:rPr>
          <w:highlight w:val="yellow"/>
        </w:rPr>
        <w:t xml:space="preserve"> </w:t>
      </w:r>
      <w:r w:rsidR="00AE7301" w:rsidRPr="00540C2F">
        <w:rPr>
          <w:rFonts w:ascii="Arial" w:eastAsia="Calibri" w:hAnsi="Arial" w:cs="Arial"/>
          <w:b/>
          <w:bCs/>
          <w:highlight w:val="yellow"/>
        </w:rPr>
        <w:t>and local Councillors</w:t>
      </w:r>
    </w:p>
    <w:p w14:paraId="30944F7A" w14:textId="5027C8FB" w:rsidR="006511D8" w:rsidRPr="00E533DE" w:rsidRDefault="00BA4BCF" w:rsidP="00E533DE">
      <w:pPr>
        <w:pStyle w:val="Default"/>
        <w:rPr>
          <w:sz w:val="22"/>
          <w:szCs w:val="22"/>
        </w:rPr>
      </w:pPr>
      <w:r w:rsidRPr="00E533DE">
        <w:rPr>
          <w:sz w:val="22"/>
          <w:szCs w:val="22"/>
        </w:rPr>
        <w:t xml:space="preserve">According to correspondence </w:t>
      </w:r>
      <w:r w:rsidR="00E533DE" w:rsidRPr="00E533DE">
        <w:rPr>
          <w:sz w:val="22"/>
          <w:szCs w:val="22"/>
        </w:rPr>
        <w:t>between</w:t>
      </w:r>
      <w:r w:rsidRPr="00E533DE">
        <w:rPr>
          <w:sz w:val="22"/>
          <w:szCs w:val="22"/>
        </w:rPr>
        <w:t xml:space="preserve"> BVA</w:t>
      </w:r>
      <w:r w:rsidR="00E533DE" w:rsidRPr="00E533DE">
        <w:rPr>
          <w:sz w:val="22"/>
          <w:szCs w:val="22"/>
        </w:rPr>
        <w:t xml:space="preserve"> and Welsh Government</w:t>
      </w:r>
      <w:r w:rsidRPr="00E533DE">
        <w:rPr>
          <w:sz w:val="22"/>
          <w:szCs w:val="22"/>
        </w:rPr>
        <w:t xml:space="preserve">, I </w:t>
      </w:r>
      <w:r w:rsidR="00BD31DD" w:rsidRPr="00E533DE">
        <w:rPr>
          <w:sz w:val="22"/>
          <w:szCs w:val="22"/>
        </w:rPr>
        <w:t xml:space="preserve">understand that </w:t>
      </w:r>
      <w:r w:rsidR="006511D8" w:rsidRPr="00E533DE">
        <w:rPr>
          <w:sz w:val="22"/>
          <w:szCs w:val="22"/>
        </w:rPr>
        <w:t>vet</w:t>
      </w:r>
      <w:r w:rsidR="00BD31DD" w:rsidRPr="00E533DE">
        <w:rPr>
          <w:sz w:val="22"/>
          <w:szCs w:val="22"/>
        </w:rPr>
        <w:t>erinary</w:t>
      </w:r>
      <w:r w:rsidR="006511D8" w:rsidRPr="00E533DE">
        <w:rPr>
          <w:sz w:val="22"/>
          <w:szCs w:val="22"/>
        </w:rPr>
        <w:t xml:space="preserve"> practices are </w:t>
      </w:r>
      <w:r w:rsidR="006511D8" w:rsidRPr="00E533DE">
        <w:rPr>
          <w:b/>
          <w:bCs/>
          <w:sz w:val="22"/>
          <w:szCs w:val="22"/>
        </w:rPr>
        <w:t>not</w:t>
      </w:r>
      <w:r w:rsidR="006511D8" w:rsidRPr="00E533DE">
        <w:rPr>
          <w:sz w:val="22"/>
          <w:szCs w:val="22"/>
        </w:rPr>
        <w:t xml:space="preserve"> considered as retail, leisure or hospitality use for the purpose of rates relief in Wales. However, it will be for local authorities to determine if hereditaments are similar in nature to those listed for Wales’ Non</w:t>
      </w:r>
      <w:r w:rsidR="00E4274E" w:rsidRPr="00E533DE">
        <w:rPr>
          <w:sz w:val="22"/>
          <w:szCs w:val="22"/>
        </w:rPr>
        <w:t>-</w:t>
      </w:r>
      <w:r w:rsidR="006511D8" w:rsidRPr="00E533DE">
        <w:rPr>
          <w:sz w:val="22"/>
          <w:szCs w:val="22"/>
        </w:rPr>
        <w:t xml:space="preserve">Domestic Rates relief scheme. </w:t>
      </w:r>
      <w:r w:rsidR="00BD31DD" w:rsidRPr="00E533DE">
        <w:rPr>
          <w:sz w:val="22"/>
          <w:szCs w:val="22"/>
        </w:rPr>
        <w:t xml:space="preserve">Please can you seek urgent clarification and </w:t>
      </w:r>
      <w:r w:rsidRPr="00E533DE">
        <w:rPr>
          <w:sz w:val="22"/>
          <w:szCs w:val="22"/>
        </w:rPr>
        <w:t xml:space="preserve">help </w:t>
      </w:r>
      <w:r w:rsidR="00BD31DD" w:rsidRPr="00E533DE">
        <w:rPr>
          <w:sz w:val="22"/>
          <w:szCs w:val="22"/>
        </w:rPr>
        <w:t xml:space="preserve">us </w:t>
      </w:r>
      <w:r w:rsidRPr="00E533DE">
        <w:rPr>
          <w:sz w:val="22"/>
          <w:szCs w:val="22"/>
        </w:rPr>
        <w:t xml:space="preserve">to </w:t>
      </w:r>
      <w:r w:rsidR="00BD31DD" w:rsidRPr="00E533DE">
        <w:rPr>
          <w:sz w:val="22"/>
          <w:szCs w:val="22"/>
        </w:rPr>
        <w:t>secur</w:t>
      </w:r>
      <w:r w:rsidRPr="00E533DE">
        <w:rPr>
          <w:sz w:val="22"/>
          <w:szCs w:val="22"/>
        </w:rPr>
        <w:t>e</w:t>
      </w:r>
      <w:r w:rsidR="00BD31DD" w:rsidRPr="00E533DE">
        <w:rPr>
          <w:sz w:val="22"/>
          <w:szCs w:val="22"/>
        </w:rPr>
        <w:t xml:space="preserve"> access to this support?</w:t>
      </w:r>
    </w:p>
    <w:p w14:paraId="636400BB" w14:textId="77777777" w:rsidR="004D5CDB" w:rsidRPr="00E533DE" w:rsidRDefault="004D5CDB" w:rsidP="00E533DE">
      <w:pPr>
        <w:spacing w:after="0" w:line="240" w:lineRule="auto"/>
        <w:rPr>
          <w:rFonts w:ascii="Arial" w:eastAsia="Calibri" w:hAnsi="Arial" w:cs="Arial"/>
          <w:b/>
          <w:bCs/>
        </w:rPr>
      </w:pPr>
    </w:p>
    <w:p w14:paraId="7BDDDEB5" w14:textId="7C209173" w:rsidR="002C2FA0" w:rsidRDefault="006C020A" w:rsidP="00540C2F">
      <w:pPr>
        <w:widowControl w:val="0"/>
        <w:spacing w:after="120" w:line="240" w:lineRule="auto"/>
        <w:rPr>
          <w:rFonts w:ascii="Arial" w:eastAsia="Calibri" w:hAnsi="Arial" w:cs="Arial"/>
          <w:b/>
          <w:bCs/>
        </w:rPr>
      </w:pPr>
      <w:hyperlink r:id="rId7" w:history="1">
        <w:r w:rsidR="00AE7301" w:rsidRPr="00AE7301">
          <w:rPr>
            <w:rFonts w:ascii="Arial" w:eastAsia="Calibri" w:hAnsi="Arial" w:cs="Arial"/>
            <w:color w:val="0563C1"/>
            <w:u w:val="single"/>
            <w:lang w:val="en-US"/>
          </w:rPr>
          <w:t>The Welsh Government</w:t>
        </w:r>
      </w:hyperlink>
      <w:r w:rsidR="00AE7301" w:rsidRPr="00AE7301">
        <w:rPr>
          <w:rFonts w:ascii="Arial" w:eastAsia="Calibri" w:hAnsi="Arial" w:cs="Arial"/>
          <w:lang w:val="en-US"/>
        </w:rPr>
        <w:t xml:space="preserve"> is working in partnership with local authorities to deliver the grants to </w:t>
      </w:r>
      <w:r w:rsidR="00AE7301">
        <w:rPr>
          <w:rFonts w:ascii="Arial" w:eastAsia="Calibri" w:hAnsi="Arial" w:cs="Arial"/>
          <w:lang w:val="en-US"/>
        </w:rPr>
        <w:t>b</w:t>
      </w:r>
      <w:r w:rsidR="00AE7301" w:rsidRPr="00AE7301">
        <w:rPr>
          <w:rFonts w:ascii="Arial" w:eastAsia="Calibri" w:hAnsi="Arial" w:cs="Arial"/>
          <w:lang w:val="en-US"/>
        </w:rPr>
        <w:t>usinesses.</w:t>
      </w:r>
      <w:r w:rsidR="00AE7301">
        <w:rPr>
          <w:rFonts w:ascii="Arial" w:eastAsia="Calibri" w:hAnsi="Arial" w:cs="Arial"/>
          <w:lang w:val="en-US"/>
        </w:rPr>
        <w:t xml:space="preserve"> </w:t>
      </w:r>
      <w:r w:rsidR="00AE7301" w:rsidRPr="00AE7301">
        <w:rPr>
          <w:rFonts w:ascii="Arial" w:eastAsia="Calibri" w:hAnsi="Arial" w:cs="Arial"/>
          <w:lang w:val="en-US"/>
        </w:rPr>
        <w:t xml:space="preserve">A grant of £25,000 is being made available for retail, leisure and hospitality businesses occupying properties with a </w:t>
      </w:r>
      <w:proofErr w:type="spellStart"/>
      <w:r w:rsidR="00AE7301" w:rsidRPr="00AE7301">
        <w:rPr>
          <w:rFonts w:ascii="Arial" w:eastAsia="Calibri" w:hAnsi="Arial" w:cs="Arial"/>
          <w:lang w:val="en-US"/>
        </w:rPr>
        <w:t>rateable</w:t>
      </w:r>
      <w:proofErr w:type="spellEnd"/>
      <w:r w:rsidR="00AE7301" w:rsidRPr="00AE7301">
        <w:rPr>
          <w:rFonts w:ascii="Arial" w:eastAsia="Calibri" w:hAnsi="Arial" w:cs="Arial"/>
          <w:lang w:val="en-US"/>
        </w:rPr>
        <w:t xml:space="preserve"> value of between £12,001 and £51,000.</w:t>
      </w:r>
      <w:r w:rsidR="00AE7301" w:rsidRPr="00AE7301">
        <w:rPr>
          <w:rFonts w:ascii="Arial" w:eastAsia="Calibri" w:hAnsi="Arial" w:cs="Arial"/>
          <w:color w:val="033333"/>
          <w:lang w:eastAsia="en-GB"/>
        </w:rPr>
        <w:t xml:space="preserve"> </w:t>
      </w:r>
      <w:r w:rsidR="00AE7301" w:rsidRPr="00AE7301">
        <w:rPr>
          <w:rFonts w:ascii="Arial" w:eastAsia="Calibri" w:hAnsi="Arial" w:cs="Arial"/>
        </w:rPr>
        <w:t>This grant is currently unavailable to veterinary practices.</w:t>
      </w:r>
      <w:r w:rsidR="00AE7301" w:rsidRPr="00AE7301">
        <w:t xml:space="preserve"> </w:t>
      </w:r>
      <w:r w:rsidR="00AE7301" w:rsidRPr="00AE7301">
        <w:rPr>
          <w:rFonts w:ascii="Arial" w:eastAsia="Calibri" w:hAnsi="Arial" w:cs="Arial"/>
        </w:rPr>
        <w:t>Please can you help us to secure access to this support?</w:t>
      </w:r>
    </w:p>
    <w:p w14:paraId="33D0A6C1" w14:textId="77777777" w:rsidR="00533947" w:rsidRPr="00E533DE" w:rsidRDefault="00533947" w:rsidP="00E533DE">
      <w:pPr>
        <w:spacing w:after="0" w:line="240" w:lineRule="auto"/>
        <w:rPr>
          <w:rFonts w:ascii="Arial" w:eastAsia="Calibri" w:hAnsi="Arial" w:cs="Arial"/>
          <w:b/>
          <w:bCs/>
        </w:rPr>
      </w:pPr>
    </w:p>
    <w:p w14:paraId="5CDD478A" w14:textId="538BD52D" w:rsidR="00533947" w:rsidRPr="00E533DE" w:rsidRDefault="0025255F" w:rsidP="00E533DE">
      <w:pPr>
        <w:spacing w:after="0" w:line="240" w:lineRule="auto"/>
        <w:rPr>
          <w:rFonts w:ascii="Arial" w:eastAsia="Calibri" w:hAnsi="Arial" w:cs="Arial"/>
          <w:b/>
          <w:bCs/>
        </w:rPr>
      </w:pPr>
      <w:r w:rsidRPr="00E533DE">
        <w:rPr>
          <w:rFonts w:ascii="Arial" w:eastAsia="Calibri" w:hAnsi="Arial" w:cs="Arial"/>
          <w:b/>
          <w:bCs/>
        </w:rPr>
        <w:t>Support for self-employed</w:t>
      </w:r>
      <w:r w:rsidR="004D5CDB" w:rsidRPr="00E533DE">
        <w:rPr>
          <w:rFonts w:ascii="Arial" w:eastAsia="Calibri" w:hAnsi="Arial" w:cs="Arial"/>
          <w:b/>
          <w:bCs/>
        </w:rPr>
        <w:t xml:space="preserve"> </w:t>
      </w:r>
      <w:r w:rsidR="004D5CDB" w:rsidRPr="00E533DE">
        <w:rPr>
          <w:rFonts w:ascii="Arial" w:eastAsia="Calibri" w:hAnsi="Arial" w:cs="Arial"/>
          <w:b/>
          <w:bCs/>
          <w:highlight w:val="yellow"/>
        </w:rPr>
        <w:t>– INCLUDE IF RELEVANT TO YOUR BUSINESS</w:t>
      </w:r>
    </w:p>
    <w:p w14:paraId="5813E8D8" w14:textId="595315B0" w:rsidR="00AF5E64" w:rsidRDefault="005A10F2" w:rsidP="00E533DE">
      <w:pPr>
        <w:spacing w:after="0" w:line="240" w:lineRule="auto"/>
        <w:rPr>
          <w:rFonts w:ascii="Arial" w:eastAsia="Calibri" w:hAnsi="Arial" w:cs="Arial"/>
        </w:rPr>
      </w:pPr>
      <w:r w:rsidRPr="00E533DE">
        <w:rPr>
          <w:rFonts w:ascii="Arial" w:eastAsia="Calibri" w:hAnsi="Arial" w:cs="Arial"/>
        </w:rPr>
        <w:t xml:space="preserve">Many veterinary surgeons are directors or joint venture partners within their practices and their own take home pay is derived from the practice income. </w:t>
      </w:r>
      <w:r w:rsidR="004D5CDB" w:rsidRPr="00E533DE">
        <w:rPr>
          <w:rFonts w:ascii="Arial" w:eastAsia="Calibri" w:hAnsi="Arial" w:cs="Arial"/>
        </w:rPr>
        <w:t>[</w:t>
      </w:r>
      <w:r w:rsidR="004D5CDB" w:rsidRPr="00E533DE">
        <w:rPr>
          <w:rFonts w:ascii="Arial" w:eastAsia="Calibri" w:hAnsi="Arial" w:cs="Arial"/>
          <w:highlight w:val="yellow"/>
        </w:rPr>
        <w:t>INSERT own circumstances here</w:t>
      </w:r>
      <w:r w:rsidR="004D5CDB" w:rsidRPr="00E533DE">
        <w:rPr>
          <w:rFonts w:ascii="Arial" w:eastAsia="Calibri" w:hAnsi="Arial" w:cs="Arial"/>
        </w:rPr>
        <w:t xml:space="preserve">] </w:t>
      </w:r>
      <w:r w:rsidRPr="00E533DE">
        <w:rPr>
          <w:rFonts w:ascii="Arial" w:eastAsia="Calibri" w:hAnsi="Arial" w:cs="Arial"/>
        </w:rPr>
        <w:t xml:space="preserve">As </w:t>
      </w:r>
      <w:r w:rsidR="004D5CDB" w:rsidRPr="00E533DE">
        <w:rPr>
          <w:rFonts w:ascii="Arial" w:eastAsia="Calibri" w:hAnsi="Arial" w:cs="Arial"/>
        </w:rPr>
        <w:t xml:space="preserve">we are providing only </w:t>
      </w:r>
      <w:r w:rsidRPr="00E533DE">
        <w:rPr>
          <w:rFonts w:ascii="Arial" w:eastAsia="Calibri" w:hAnsi="Arial" w:cs="Arial"/>
        </w:rPr>
        <w:t xml:space="preserve">emergency care and essential services </w:t>
      </w:r>
      <w:r w:rsidR="004D5CDB" w:rsidRPr="00E533DE">
        <w:rPr>
          <w:rFonts w:ascii="Arial" w:eastAsia="Calibri" w:hAnsi="Arial" w:cs="Arial"/>
        </w:rPr>
        <w:t xml:space="preserve">our practice will </w:t>
      </w:r>
      <w:r w:rsidRPr="00E533DE">
        <w:rPr>
          <w:rFonts w:ascii="Arial" w:eastAsia="Calibri" w:hAnsi="Arial" w:cs="Arial"/>
        </w:rPr>
        <w:t xml:space="preserve">be making a </w:t>
      </w:r>
      <w:r w:rsidR="004D5CDB" w:rsidRPr="00E533DE">
        <w:rPr>
          <w:rFonts w:ascii="Arial" w:eastAsia="Calibri" w:hAnsi="Arial" w:cs="Arial"/>
        </w:rPr>
        <w:t xml:space="preserve">significant financial </w:t>
      </w:r>
      <w:r w:rsidRPr="00E533DE">
        <w:rPr>
          <w:rFonts w:ascii="Arial" w:eastAsia="Calibri" w:hAnsi="Arial" w:cs="Arial"/>
        </w:rPr>
        <w:t>loss</w:t>
      </w:r>
      <w:r w:rsidR="00F006DF" w:rsidRPr="00E533DE">
        <w:rPr>
          <w:rFonts w:ascii="Arial" w:eastAsia="Calibri" w:hAnsi="Arial" w:cs="Arial"/>
        </w:rPr>
        <w:t>,</w:t>
      </w:r>
      <w:r w:rsidRPr="00E533DE">
        <w:rPr>
          <w:rFonts w:ascii="Arial" w:eastAsia="Calibri" w:hAnsi="Arial" w:cs="Arial"/>
        </w:rPr>
        <w:t xml:space="preserve"> leading to no income for those vets</w:t>
      </w:r>
      <w:r w:rsidR="00DF4615" w:rsidRPr="00E533DE">
        <w:rPr>
          <w:rFonts w:ascii="Arial" w:eastAsia="Calibri" w:hAnsi="Arial" w:cs="Arial"/>
        </w:rPr>
        <w:t xml:space="preserve">. </w:t>
      </w:r>
      <w:r w:rsidR="004D5CDB" w:rsidRPr="00E533DE">
        <w:rPr>
          <w:rFonts w:ascii="Arial" w:eastAsia="Calibri" w:hAnsi="Arial" w:cs="Arial"/>
        </w:rPr>
        <w:t xml:space="preserve">The package announced for self-employed vets explicitly excludes those who derive income from dividends which will have an extremely detrimental impact on our finances. </w:t>
      </w:r>
    </w:p>
    <w:p w14:paraId="2420B877" w14:textId="77777777" w:rsidR="00AF5E64" w:rsidRDefault="00AF5E64" w:rsidP="00E533DE">
      <w:pPr>
        <w:spacing w:after="0" w:line="240" w:lineRule="auto"/>
        <w:rPr>
          <w:rFonts w:ascii="Arial" w:eastAsia="Calibri" w:hAnsi="Arial" w:cs="Arial"/>
        </w:rPr>
      </w:pPr>
      <w:bookmarkStart w:id="4" w:name="_Hlk38453542"/>
    </w:p>
    <w:p w14:paraId="094725E2" w14:textId="71C08A16" w:rsidR="00DF4615" w:rsidRPr="00905907" w:rsidRDefault="00905907" w:rsidP="00E533DE">
      <w:pPr>
        <w:spacing w:after="0" w:line="240" w:lineRule="auto"/>
        <w:rPr>
          <w:rFonts w:ascii="Arial" w:eastAsia="Calibri" w:hAnsi="Arial" w:cs="Arial"/>
        </w:rPr>
      </w:pPr>
      <w:r w:rsidRPr="00905907">
        <w:rPr>
          <w:rFonts w:ascii="Arial" w:eastAsia="Calibri" w:hAnsi="Arial" w:cs="Arial"/>
        </w:rPr>
        <w:t xml:space="preserve">We need support to </w:t>
      </w:r>
      <w:r w:rsidR="00AE7301" w:rsidRPr="00905907">
        <w:rPr>
          <w:rFonts w:ascii="Arial" w:eastAsia="Calibri" w:hAnsi="Arial" w:cs="Arial"/>
        </w:rPr>
        <w:t xml:space="preserve">protect the sustainability of </w:t>
      </w:r>
      <w:r w:rsidRPr="00905907">
        <w:rPr>
          <w:rFonts w:ascii="Arial" w:eastAsia="Calibri" w:hAnsi="Arial" w:cs="Arial"/>
        </w:rPr>
        <w:t>our</w:t>
      </w:r>
      <w:r w:rsidR="00AE7301" w:rsidRPr="00905907">
        <w:rPr>
          <w:rFonts w:ascii="Arial" w:eastAsia="Calibri" w:hAnsi="Arial" w:cs="Arial"/>
        </w:rPr>
        <w:t xml:space="preserve"> business, avoid disruption to essential service </w:t>
      </w:r>
      <w:r w:rsidR="00475B04" w:rsidRPr="00905907">
        <w:rPr>
          <w:rFonts w:ascii="Arial" w:eastAsia="Calibri" w:hAnsi="Arial" w:cs="Arial"/>
        </w:rPr>
        <w:t xml:space="preserve">provision </w:t>
      </w:r>
      <w:r w:rsidR="00AE7301" w:rsidRPr="00905907">
        <w:rPr>
          <w:rFonts w:ascii="Arial" w:eastAsia="Calibri" w:hAnsi="Arial" w:cs="Arial"/>
        </w:rPr>
        <w:t xml:space="preserve">(both during this period of restrictions and in future) and consequently help to protect the jobs of </w:t>
      </w:r>
      <w:r w:rsidRPr="00905907">
        <w:rPr>
          <w:rFonts w:ascii="Arial" w:eastAsia="Calibri" w:hAnsi="Arial" w:cs="Arial"/>
        </w:rPr>
        <w:t xml:space="preserve">our </w:t>
      </w:r>
      <w:r w:rsidR="00AE7301" w:rsidRPr="00905907">
        <w:rPr>
          <w:rFonts w:ascii="Arial" w:eastAsia="Calibri" w:hAnsi="Arial" w:cs="Arial"/>
        </w:rPr>
        <w:t xml:space="preserve">employees. </w:t>
      </w:r>
      <w:r w:rsidR="004D5CDB" w:rsidRPr="00905907">
        <w:rPr>
          <w:rFonts w:ascii="Arial" w:eastAsia="Calibri" w:hAnsi="Arial" w:cs="Arial"/>
        </w:rPr>
        <w:t xml:space="preserve">Unlike some other sectors, we cannot reduce our overheads by closing our premises </w:t>
      </w:r>
      <w:r w:rsidR="004D5CDB" w:rsidRPr="00BF5C59">
        <w:rPr>
          <w:rFonts w:ascii="Arial" w:eastAsia="Calibri" w:hAnsi="Arial" w:cs="Arial"/>
        </w:rPr>
        <w:t xml:space="preserve">or furloughing </w:t>
      </w:r>
      <w:r w:rsidR="00AE7301" w:rsidRPr="00BF5C59">
        <w:rPr>
          <w:rFonts w:ascii="Arial" w:eastAsia="Calibri" w:hAnsi="Arial" w:cs="Arial"/>
        </w:rPr>
        <w:t xml:space="preserve">all </w:t>
      </w:r>
      <w:r w:rsidR="004D5CDB" w:rsidRPr="00BF5C59">
        <w:rPr>
          <w:rFonts w:ascii="Arial" w:eastAsia="Calibri" w:hAnsi="Arial" w:cs="Arial"/>
        </w:rPr>
        <w:t>staff</w:t>
      </w:r>
      <w:r w:rsidR="004D5CDB" w:rsidRPr="00505B7C">
        <w:rPr>
          <w:rFonts w:ascii="Arial" w:eastAsia="Calibri" w:hAnsi="Arial" w:cs="Arial"/>
          <w:color w:val="FF0000"/>
        </w:rPr>
        <w:t xml:space="preserve"> </w:t>
      </w:r>
      <w:r w:rsidR="004D5CDB" w:rsidRPr="00905907">
        <w:rPr>
          <w:rFonts w:ascii="Arial" w:eastAsia="Calibri" w:hAnsi="Arial" w:cs="Arial"/>
        </w:rPr>
        <w:t xml:space="preserve">as we must maintain our services. </w:t>
      </w:r>
      <w:r w:rsidR="00AF5E64" w:rsidRPr="00905907">
        <w:rPr>
          <w:rFonts w:ascii="Arial" w:eastAsia="Calibri" w:hAnsi="Arial" w:cs="Arial"/>
        </w:rPr>
        <w:t>Is there any additional support that could be made available?</w:t>
      </w:r>
    </w:p>
    <w:bookmarkEnd w:id="4"/>
    <w:p w14:paraId="4466CF09" w14:textId="77777777" w:rsidR="00533947" w:rsidRPr="00E533DE" w:rsidRDefault="00533947" w:rsidP="00E533DE">
      <w:pPr>
        <w:spacing w:after="0" w:line="240" w:lineRule="auto"/>
        <w:rPr>
          <w:rFonts w:ascii="Arial" w:eastAsia="Calibri" w:hAnsi="Arial" w:cs="Arial"/>
        </w:rPr>
      </w:pPr>
    </w:p>
    <w:bookmarkEnd w:id="1"/>
    <w:p w14:paraId="043E38D5" w14:textId="3815A165" w:rsidR="004D5CDB" w:rsidRPr="00E533DE" w:rsidRDefault="004D5CDB" w:rsidP="00E533DE">
      <w:pPr>
        <w:spacing w:after="0" w:line="240" w:lineRule="auto"/>
        <w:rPr>
          <w:rFonts w:ascii="Arial" w:eastAsia="Calibri" w:hAnsi="Arial" w:cs="Arial"/>
        </w:rPr>
      </w:pPr>
      <w:r w:rsidRPr="00E533DE">
        <w:rPr>
          <w:rFonts w:ascii="Arial" w:eastAsia="Calibri" w:hAnsi="Arial" w:cs="Arial"/>
        </w:rPr>
        <w:t xml:space="preserve">I thank you in advance for any help you </w:t>
      </w:r>
      <w:proofErr w:type="gramStart"/>
      <w:r w:rsidRPr="00E533DE">
        <w:rPr>
          <w:rFonts w:ascii="Arial" w:eastAsia="Calibri" w:hAnsi="Arial" w:cs="Arial"/>
        </w:rPr>
        <w:t>are able to</w:t>
      </w:r>
      <w:proofErr w:type="gramEnd"/>
      <w:r w:rsidRPr="00E533DE">
        <w:rPr>
          <w:rFonts w:ascii="Arial" w:eastAsia="Calibri" w:hAnsi="Arial" w:cs="Arial"/>
        </w:rPr>
        <w:t xml:space="preserve"> provide in asking the government for additional support for our practice. Please let me know if you require any further details.</w:t>
      </w:r>
    </w:p>
    <w:p w14:paraId="164D2E97" w14:textId="77777777" w:rsidR="004D5CDB" w:rsidRPr="00E533DE" w:rsidRDefault="004D5CDB" w:rsidP="00E533DE">
      <w:pPr>
        <w:spacing w:after="0" w:line="240" w:lineRule="auto"/>
        <w:rPr>
          <w:rFonts w:ascii="Arial" w:eastAsia="Calibri" w:hAnsi="Arial" w:cs="Arial"/>
        </w:rPr>
      </w:pPr>
    </w:p>
    <w:p w14:paraId="132BAE05" w14:textId="37477D89" w:rsidR="00106981" w:rsidRPr="00E533DE" w:rsidRDefault="00106981" w:rsidP="00E533DE">
      <w:pPr>
        <w:spacing w:after="0" w:line="240" w:lineRule="auto"/>
        <w:rPr>
          <w:rFonts w:ascii="Arial" w:eastAsia="Calibri" w:hAnsi="Arial" w:cs="Arial"/>
        </w:rPr>
      </w:pPr>
      <w:r w:rsidRPr="00E533DE">
        <w:rPr>
          <w:rFonts w:ascii="Arial" w:eastAsia="Calibri" w:hAnsi="Arial" w:cs="Arial"/>
        </w:rPr>
        <w:t>Yours sincerely</w:t>
      </w:r>
    </w:p>
    <w:p w14:paraId="0DBF9F55" w14:textId="6DE9A2EA" w:rsidR="00106981" w:rsidRPr="00E533DE" w:rsidRDefault="00106981" w:rsidP="00E533DE">
      <w:pPr>
        <w:spacing w:after="0" w:line="240" w:lineRule="auto"/>
        <w:rPr>
          <w:rFonts w:ascii="Arial" w:eastAsia="Calibri" w:hAnsi="Arial" w:cs="Arial"/>
        </w:rPr>
      </w:pPr>
    </w:p>
    <w:p w14:paraId="371BDD33" w14:textId="363E6DBD" w:rsidR="00CC5A7D" w:rsidRPr="00E533DE" w:rsidRDefault="00CC5A7D" w:rsidP="00E533DE">
      <w:pPr>
        <w:spacing w:after="0" w:line="240" w:lineRule="auto"/>
        <w:rPr>
          <w:rFonts w:ascii="Arial" w:eastAsia="Calibri" w:hAnsi="Arial" w:cs="Arial"/>
        </w:rPr>
      </w:pPr>
    </w:p>
    <w:p w14:paraId="1404BDC9" w14:textId="14F17E7F" w:rsidR="00CC5A7D" w:rsidRPr="00E533DE" w:rsidRDefault="00CC5A7D" w:rsidP="00E533DE">
      <w:pPr>
        <w:spacing w:after="0" w:line="240" w:lineRule="auto"/>
        <w:rPr>
          <w:rFonts w:ascii="Arial" w:eastAsia="Calibri" w:hAnsi="Arial" w:cs="Arial"/>
        </w:rPr>
      </w:pPr>
    </w:p>
    <w:p w14:paraId="0F8E83A4" w14:textId="77777777" w:rsidR="00CC5A7D" w:rsidRPr="00E533DE" w:rsidRDefault="00CC5A7D" w:rsidP="00E533DE">
      <w:pPr>
        <w:spacing w:after="0" w:line="240" w:lineRule="auto"/>
        <w:rPr>
          <w:rFonts w:ascii="Arial" w:eastAsia="Calibri" w:hAnsi="Arial" w:cs="Arial"/>
        </w:rPr>
      </w:pPr>
    </w:p>
    <w:p w14:paraId="0B50251F" w14:textId="51E4DCDD" w:rsidR="00106981" w:rsidRPr="00E533DE" w:rsidRDefault="00106981" w:rsidP="00E533DE">
      <w:pPr>
        <w:spacing w:after="0" w:line="240" w:lineRule="auto"/>
        <w:rPr>
          <w:rFonts w:ascii="Arial" w:eastAsia="Calibri" w:hAnsi="Arial" w:cs="Arial"/>
          <w:b/>
          <w:bCs/>
        </w:rPr>
      </w:pPr>
    </w:p>
    <w:p w14:paraId="40D4FA08" w14:textId="77777777" w:rsidR="003C02C6" w:rsidRPr="00E533DE" w:rsidRDefault="00106981" w:rsidP="00E533DE">
      <w:pPr>
        <w:spacing w:after="0" w:line="240" w:lineRule="auto"/>
        <w:rPr>
          <w:rFonts w:ascii="Arial" w:hAnsi="Arial" w:cs="Arial"/>
          <w:b/>
          <w:bCs/>
        </w:rPr>
      </w:pPr>
      <w:r w:rsidRPr="00E533DE">
        <w:rPr>
          <w:rFonts w:ascii="Arial" w:eastAsia="Calibri" w:hAnsi="Arial" w:cs="Arial"/>
          <w:b/>
          <w:bCs/>
          <w:i/>
          <w:highlight w:val="yellow"/>
        </w:rPr>
        <w:t>Include your name and contact details and/or your practice address if you are in practice within the constituency</w:t>
      </w:r>
      <w:r w:rsidRPr="00E533DE">
        <w:rPr>
          <w:rFonts w:ascii="Arial" w:eastAsia="Calibri" w:hAnsi="Arial" w:cs="Arial"/>
          <w:b/>
          <w:bCs/>
          <w:i/>
          <w:highlight w:val="lightGray"/>
        </w:rPr>
        <w:t>.</w:t>
      </w:r>
      <w:r w:rsidRPr="00E533DE">
        <w:rPr>
          <w:rFonts w:ascii="Arial" w:hAnsi="Arial" w:cs="Arial"/>
          <w:b/>
          <w:bCs/>
        </w:rPr>
        <w:t xml:space="preserve"> </w:t>
      </w:r>
    </w:p>
    <w:p w14:paraId="51ABFC3D" w14:textId="77777777" w:rsidR="00F42989" w:rsidRPr="00E533DE" w:rsidRDefault="00F42989" w:rsidP="00E533DE">
      <w:pPr>
        <w:spacing w:after="0" w:line="240" w:lineRule="auto"/>
        <w:rPr>
          <w:rFonts w:ascii="Arial" w:hAnsi="Arial" w:cs="Arial"/>
          <w:b/>
          <w:bCs/>
        </w:rPr>
      </w:pPr>
    </w:p>
    <w:p w14:paraId="56BB46AA" w14:textId="77777777" w:rsidR="00F42989" w:rsidRPr="00E533DE" w:rsidRDefault="00F42989" w:rsidP="00E533DE">
      <w:pPr>
        <w:spacing w:after="0" w:line="240" w:lineRule="auto"/>
        <w:rPr>
          <w:rFonts w:ascii="Arial" w:hAnsi="Arial" w:cs="Arial"/>
          <w:b/>
          <w:bCs/>
        </w:rPr>
      </w:pPr>
    </w:p>
    <w:p w14:paraId="4194F42A" w14:textId="77777777" w:rsidR="00F42989" w:rsidRPr="00E533DE" w:rsidRDefault="00F42989" w:rsidP="00E533DE">
      <w:pPr>
        <w:spacing w:after="0" w:line="240" w:lineRule="auto"/>
        <w:rPr>
          <w:rFonts w:ascii="Arial" w:hAnsi="Arial" w:cs="Arial"/>
          <w:b/>
          <w:bCs/>
        </w:rPr>
      </w:pPr>
    </w:p>
    <w:p w14:paraId="12ACD410" w14:textId="295C8F0B" w:rsidR="00106981" w:rsidRPr="00E533DE" w:rsidRDefault="00106981" w:rsidP="00E533DE">
      <w:pPr>
        <w:spacing w:after="0" w:line="240" w:lineRule="auto"/>
        <w:rPr>
          <w:rFonts w:ascii="Arial" w:hAnsi="Arial" w:cs="Arial"/>
          <w:b/>
          <w:bCs/>
        </w:rPr>
      </w:pPr>
    </w:p>
    <w:sectPr w:rsidR="00106981" w:rsidRPr="00E533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64B2"/>
    <w:multiLevelType w:val="multilevel"/>
    <w:tmpl w:val="B97EC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502"/>
        </w:tabs>
        <w:ind w:left="502"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D161B"/>
    <w:multiLevelType w:val="hybridMultilevel"/>
    <w:tmpl w:val="A0461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0B36D0"/>
    <w:multiLevelType w:val="hybridMultilevel"/>
    <w:tmpl w:val="FE328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81430C"/>
    <w:multiLevelType w:val="hybridMultilevel"/>
    <w:tmpl w:val="4A4A5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1D67C7"/>
    <w:multiLevelType w:val="hybridMultilevel"/>
    <w:tmpl w:val="240AD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CB20B0"/>
    <w:multiLevelType w:val="hybridMultilevel"/>
    <w:tmpl w:val="BB2C0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17B"/>
    <w:rsid w:val="0002358C"/>
    <w:rsid w:val="00061E06"/>
    <w:rsid w:val="00074F3F"/>
    <w:rsid w:val="00106981"/>
    <w:rsid w:val="001402C3"/>
    <w:rsid w:val="0024546C"/>
    <w:rsid w:val="0025255F"/>
    <w:rsid w:val="00264659"/>
    <w:rsid w:val="002A7A5C"/>
    <w:rsid w:val="002C2FA0"/>
    <w:rsid w:val="002F303A"/>
    <w:rsid w:val="002F4D75"/>
    <w:rsid w:val="002F553F"/>
    <w:rsid w:val="00310CCF"/>
    <w:rsid w:val="00327157"/>
    <w:rsid w:val="003856D8"/>
    <w:rsid w:val="003B07B2"/>
    <w:rsid w:val="003B5315"/>
    <w:rsid w:val="003C02C6"/>
    <w:rsid w:val="0042165F"/>
    <w:rsid w:val="00432896"/>
    <w:rsid w:val="00475B04"/>
    <w:rsid w:val="004D5CDB"/>
    <w:rsid w:val="004F22EE"/>
    <w:rsid w:val="00505B7C"/>
    <w:rsid w:val="00533947"/>
    <w:rsid w:val="00540C2F"/>
    <w:rsid w:val="00561080"/>
    <w:rsid w:val="005A10F2"/>
    <w:rsid w:val="005A2644"/>
    <w:rsid w:val="005F0063"/>
    <w:rsid w:val="0062392A"/>
    <w:rsid w:val="006511D8"/>
    <w:rsid w:val="00670CF1"/>
    <w:rsid w:val="006C020A"/>
    <w:rsid w:val="006C37A2"/>
    <w:rsid w:val="00757ACC"/>
    <w:rsid w:val="007D7240"/>
    <w:rsid w:val="00801363"/>
    <w:rsid w:val="0081117B"/>
    <w:rsid w:val="00841C9E"/>
    <w:rsid w:val="00845CEB"/>
    <w:rsid w:val="00863E1E"/>
    <w:rsid w:val="008D3D18"/>
    <w:rsid w:val="008F6CD1"/>
    <w:rsid w:val="00905907"/>
    <w:rsid w:val="00933EF6"/>
    <w:rsid w:val="00936998"/>
    <w:rsid w:val="00941CE9"/>
    <w:rsid w:val="00964BB2"/>
    <w:rsid w:val="00A011CE"/>
    <w:rsid w:val="00A06F88"/>
    <w:rsid w:val="00A81578"/>
    <w:rsid w:val="00A9406F"/>
    <w:rsid w:val="00AE46EE"/>
    <w:rsid w:val="00AE7301"/>
    <w:rsid w:val="00AF5E64"/>
    <w:rsid w:val="00B17FEF"/>
    <w:rsid w:val="00BA4BCF"/>
    <w:rsid w:val="00BB1BD8"/>
    <w:rsid w:val="00BD31DD"/>
    <w:rsid w:val="00BE71DF"/>
    <w:rsid w:val="00BF5C59"/>
    <w:rsid w:val="00C20A06"/>
    <w:rsid w:val="00C90C0C"/>
    <w:rsid w:val="00CA7599"/>
    <w:rsid w:val="00CC5A7D"/>
    <w:rsid w:val="00D106A6"/>
    <w:rsid w:val="00D2442B"/>
    <w:rsid w:val="00D922EA"/>
    <w:rsid w:val="00DC0638"/>
    <w:rsid w:val="00DF1CE2"/>
    <w:rsid w:val="00DF4615"/>
    <w:rsid w:val="00E07E2D"/>
    <w:rsid w:val="00E4274E"/>
    <w:rsid w:val="00E4412B"/>
    <w:rsid w:val="00E533DE"/>
    <w:rsid w:val="00E67E3F"/>
    <w:rsid w:val="00E90DB5"/>
    <w:rsid w:val="00EB7099"/>
    <w:rsid w:val="00EF67DE"/>
    <w:rsid w:val="00F006DF"/>
    <w:rsid w:val="00F42989"/>
    <w:rsid w:val="00F47005"/>
    <w:rsid w:val="00F835DF"/>
    <w:rsid w:val="00FA3B7C"/>
    <w:rsid w:val="00FF3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248CE"/>
  <w15:chartTrackingRefBased/>
  <w15:docId w15:val="{250CD989-9E61-4249-A509-66E8DC0A2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link w:val="Heading4Char"/>
    <w:uiPriority w:val="9"/>
    <w:qFormat/>
    <w:rsid w:val="005A10F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117B"/>
    <w:rPr>
      <w:color w:val="0000FF"/>
      <w:u w:val="single"/>
    </w:rPr>
  </w:style>
  <w:style w:type="paragraph" w:styleId="ListParagraph">
    <w:name w:val="List Paragraph"/>
    <w:basedOn w:val="Normal"/>
    <w:uiPriority w:val="34"/>
    <w:qFormat/>
    <w:rsid w:val="00106981"/>
    <w:pPr>
      <w:ind w:left="720"/>
      <w:contextualSpacing/>
    </w:pPr>
  </w:style>
  <w:style w:type="character" w:customStyle="1" w:styleId="Heading4Char">
    <w:name w:val="Heading 4 Char"/>
    <w:basedOn w:val="DefaultParagraphFont"/>
    <w:link w:val="Heading4"/>
    <w:uiPriority w:val="9"/>
    <w:rsid w:val="005A10F2"/>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5A10F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5">
    <w:name w:val="h5"/>
    <w:basedOn w:val="Normal"/>
    <w:rsid w:val="005A10F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D72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240"/>
    <w:rPr>
      <w:rFonts w:ascii="Segoe UI" w:hAnsi="Segoe UI" w:cs="Segoe UI"/>
      <w:sz w:val="18"/>
      <w:szCs w:val="18"/>
    </w:rPr>
  </w:style>
  <w:style w:type="character" w:styleId="CommentReference">
    <w:name w:val="annotation reference"/>
    <w:basedOn w:val="DefaultParagraphFont"/>
    <w:uiPriority w:val="99"/>
    <w:semiHidden/>
    <w:unhideWhenUsed/>
    <w:rsid w:val="004D5CDB"/>
    <w:rPr>
      <w:sz w:val="16"/>
      <w:szCs w:val="16"/>
    </w:rPr>
  </w:style>
  <w:style w:type="paragraph" w:styleId="CommentText">
    <w:name w:val="annotation text"/>
    <w:basedOn w:val="Normal"/>
    <w:link w:val="CommentTextChar"/>
    <w:uiPriority w:val="99"/>
    <w:semiHidden/>
    <w:unhideWhenUsed/>
    <w:rsid w:val="004D5CDB"/>
    <w:pPr>
      <w:spacing w:line="240" w:lineRule="auto"/>
    </w:pPr>
    <w:rPr>
      <w:sz w:val="20"/>
      <w:szCs w:val="20"/>
    </w:rPr>
  </w:style>
  <w:style w:type="character" w:customStyle="1" w:styleId="CommentTextChar">
    <w:name w:val="Comment Text Char"/>
    <w:basedOn w:val="DefaultParagraphFont"/>
    <w:link w:val="CommentText"/>
    <w:uiPriority w:val="99"/>
    <w:semiHidden/>
    <w:rsid w:val="004D5CDB"/>
    <w:rPr>
      <w:sz w:val="20"/>
      <w:szCs w:val="20"/>
    </w:rPr>
  </w:style>
  <w:style w:type="paragraph" w:styleId="CommentSubject">
    <w:name w:val="annotation subject"/>
    <w:basedOn w:val="CommentText"/>
    <w:next w:val="CommentText"/>
    <w:link w:val="CommentSubjectChar"/>
    <w:uiPriority w:val="99"/>
    <w:semiHidden/>
    <w:unhideWhenUsed/>
    <w:rsid w:val="004D5CDB"/>
    <w:rPr>
      <w:b/>
      <w:bCs/>
    </w:rPr>
  </w:style>
  <w:style w:type="character" w:customStyle="1" w:styleId="CommentSubjectChar">
    <w:name w:val="Comment Subject Char"/>
    <w:basedOn w:val="CommentTextChar"/>
    <w:link w:val="CommentSubject"/>
    <w:uiPriority w:val="99"/>
    <w:semiHidden/>
    <w:rsid w:val="004D5CDB"/>
    <w:rPr>
      <w:b/>
      <w:bCs/>
      <w:sz w:val="20"/>
      <w:szCs w:val="20"/>
    </w:rPr>
  </w:style>
  <w:style w:type="character" w:styleId="FollowedHyperlink">
    <w:name w:val="FollowedHyperlink"/>
    <w:basedOn w:val="DefaultParagraphFont"/>
    <w:uiPriority w:val="99"/>
    <w:semiHidden/>
    <w:unhideWhenUsed/>
    <w:rsid w:val="0024546C"/>
    <w:rPr>
      <w:color w:val="954F72" w:themeColor="followedHyperlink"/>
      <w:u w:val="single"/>
    </w:rPr>
  </w:style>
  <w:style w:type="paragraph" w:styleId="Revision">
    <w:name w:val="Revision"/>
    <w:hidden/>
    <w:uiPriority w:val="99"/>
    <w:semiHidden/>
    <w:rsid w:val="0024546C"/>
    <w:pPr>
      <w:spacing w:after="0" w:line="240" w:lineRule="auto"/>
    </w:pPr>
  </w:style>
  <w:style w:type="paragraph" w:customStyle="1" w:styleId="Default">
    <w:name w:val="Default"/>
    <w:rsid w:val="006511D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B17F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312776">
      <w:bodyDiv w:val="1"/>
      <w:marLeft w:val="0"/>
      <w:marRight w:val="0"/>
      <w:marTop w:val="0"/>
      <w:marBottom w:val="0"/>
      <w:divBdr>
        <w:top w:val="none" w:sz="0" w:space="0" w:color="auto"/>
        <w:left w:val="none" w:sz="0" w:space="0" w:color="auto"/>
        <w:bottom w:val="none" w:sz="0" w:space="0" w:color="auto"/>
        <w:right w:val="none" w:sz="0" w:space="0" w:color="auto"/>
      </w:divBdr>
      <w:divsChild>
        <w:div w:id="1099519170">
          <w:marLeft w:val="0"/>
          <w:marRight w:val="0"/>
          <w:marTop w:val="0"/>
          <w:marBottom w:val="0"/>
          <w:divBdr>
            <w:top w:val="none" w:sz="0" w:space="0" w:color="auto"/>
            <w:left w:val="none" w:sz="0" w:space="0" w:color="auto"/>
            <w:bottom w:val="none" w:sz="0" w:space="0" w:color="auto"/>
            <w:right w:val="none" w:sz="0" w:space="0" w:color="auto"/>
          </w:divBdr>
        </w:div>
      </w:divsChild>
    </w:div>
    <w:div w:id="1269312479">
      <w:bodyDiv w:val="1"/>
      <w:marLeft w:val="0"/>
      <w:marRight w:val="0"/>
      <w:marTop w:val="0"/>
      <w:marBottom w:val="0"/>
      <w:divBdr>
        <w:top w:val="none" w:sz="0" w:space="0" w:color="auto"/>
        <w:left w:val="none" w:sz="0" w:space="0" w:color="auto"/>
        <w:bottom w:val="none" w:sz="0" w:space="0" w:color="auto"/>
        <w:right w:val="none" w:sz="0" w:space="0" w:color="auto"/>
      </w:divBdr>
    </w:div>
    <w:div w:id="1413814042">
      <w:bodyDiv w:val="1"/>
      <w:marLeft w:val="0"/>
      <w:marRight w:val="0"/>
      <w:marTop w:val="0"/>
      <w:marBottom w:val="0"/>
      <w:divBdr>
        <w:top w:val="none" w:sz="0" w:space="0" w:color="auto"/>
        <w:left w:val="none" w:sz="0" w:space="0" w:color="auto"/>
        <w:bottom w:val="none" w:sz="0" w:space="0" w:color="auto"/>
        <w:right w:val="none" w:sz="0" w:space="0" w:color="auto"/>
      </w:divBdr>
    </w:div>
    <w:div w:id="1719433779">
      <w:bodyDiv w:val="1"/>
      <w:marLeft w:val="0"/>
      <w:marRight w:val="0"/>
      <w:marTop w:val="0"/>
      <w:marBottom w:val="0"/>
      <w:divBdr>
        <w:top w:val="none" w:sz="0" w:space="0" w:color="auto"/>
        <w:left w:val="none" w:sz="0" w:space="0" w:color="auto"/>
        <w:bottom w:val="none" w:sz="0" w:space="0" w:color="auto"/>
        <w:right w:val="none" w:sz="0" w:space="0" w:color="auto"/>
      </w:divBdr>
    </w:div>
    <w:div w:id="173959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usinesswales.gov.wales/covid-19-gra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ritetothem.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12925-35C6-42EB-96D6-81085497B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Cotton (BVA)</dc:creator>
  <cp:keywords/>
  <dc:description/>
  <cp:lastModifiedBy>Abbie Hettle (BVA)</cp:lastModifiedBy>
  <cp:revision>2</cp:revision>
  <dcterms:created xsi:type="dcterms:W3CDTF">2020-06-08T14:28:00Z</dcterms:created>
  <dcterms:modified xsi:type="dcterms:W3CDTF">2020-06-08T14:28:00Z</dcterms:modified>
</cp:coreProperties>
</file>